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61700" w14:textId="77777777" w:rsidR="00B55470" w:rsidRDefault="00B55470" w:rsidP="004363D0">
      <w:pPr>
        <w:tabs>
          <w:tab w:val="left" w:pos="2005"/>
        </w:tabs>
        <w:rPr>
          <w:rFonts w:asciiTheme="minorHAnsi" w:hAnsiTheme="minorHAnsi" w:cstheme="minorHAnsi"/>
          <w:b/>
          <w:bCs/>
          <w:sz w:val="32"/>
          <w:szCs w:val="32"/>
          <w:lang w:val="en-US"/>
        </w:rPr>
      </w:pPr>
    </w:p>
    <w:p w14:paraId="7A2E1AE0" w14:textId="7B6D63B5" w:rsidR="004363D0" w:rsidRDefault="00F44672" w:rsidP="004363D0">
      <w:pPr>
        <w:tabs>
          <w:tab w:val="left" w:pos="2005"/>
        </w:tabs>
        <w:rPr>
          <w:rFonts w:asciiTheme="minorHAnsi" w:hAnsiTheme="minorHAnsi" w:cstheme="minorHAnsi"/>
          <w:b/>
          <w:bCs/>
          <w:sz w:val="32"/>
          <w:szCs w:val="32"/>
          <w:lang w:val="en-US"/>
        </w:rPr>
      </w:pPr>
      <w:r>
        <w:rPr>
          <w:rFonts w:asciiTheme="minorHAnsi" w:hAnsiTheme="minorHAnsi" w:cstheme="minorHAnsi"/>
          <w:b/>
          <w:bCs/>
          <w:sz w:val="32"/>
          <w:szCs w:val="32"/>
          <w:lang w:val="en-US"/>
        </w:rPr>
        <w:t>How to create a microteach</w:t>
      </w:r>
    </w:p>
    <w:p w14:paraId="2E971E9A" w14:textId="77777777" w:rsidR="00F44672" w:rsidRPr="00313091" w:rsidRDefault="00F44672" w:rsidP="004363D0">
      <w:pPr>
        <w:tabs>
          <w:tab w:val="left" w:pos="2005"/>
        </w:tabs>
        <w:rPr>
          <w:rFonts w:asciiTheme="minorHAnsi" w:hAnsiTheme="minorHAnsi" w:cstheme="minorHAnsi"/>
          <w:b/>
          <w:bCs/>
          <w:sz w:val="32"/>
          <w:szCs w:val="32"/>
          <w:lang w:val="en-US"/>
        </w:rPr>
      </w:pPr>
    </w:p>
    <w:p w14:paraId="55CA0BBE" w14:textId="44ED2946" w:rsidR="004363D0" w:rsidRPr="00D064D6" w:rsidRDefault="004363D0" w:rsidP="004363D0">
      <w:pPr>
        <w:tabs>
          <w:tab w:val="left" w:pos="2005"/>
        </w:tabs>
        <w:rPr>
          <w:rFonts w:asciiTheme="minorHAnsi" w:hAnsiTheme="minorHAnsi" w:cstheme="minorHAnsi"/>
          <w:sz w:val="28"/>
          <w:szCs w:val="28"/>
          <w:lang w:val="en-US"/>
        </w:rPr>
      </w:pPr>
      <w:r w:rsidRPr="00313091">
        <w:rPr>
          <w:rFonts w:asciiTheme="minorHAnsi" w:hAnsiTheme="minorHAnsi" w:cstheme="minorHAnsi"/>
          <w:sz w:val="28"/>
          <w:szCs w:val="28"/>
          <w:lang w:val="en-US"/>
        </w:rPr>
        <w:t>Course Design – Template</w:t>
      </w:r>
      <w:r>
        <w:rPr>
          <w:rFonts w:asciiTheme="minorHAnsi" w:hAnsiTheme="minorHAnsi" w:cstheme="minorHAnsi"/>
          <w:sz w:val="28"/>
          <w:szCs w:val="28"/>
          <w:lang w:val="en-US"/>
        </w:rPr>
        <w:t xml:space="preserve"> for content creators</w:t>
      </w:r>
      <w:r w:rsidR="00FB2371">
        <w:rPr>
          <w:rFonts w:asciiTheme="minorHAnsi" w:hAnsiTheme="minorHAnsi" w:cstheme="minorHAnsi"/>
          <w:sz w:val="28"/>
          <w:szCs w:val="28"/>
          <w:lang w:val="en-US"/>
        </w:rPr>
        <w:t xml:space="preserve"> &amp; SMEs</w:t>
      </w:r>
      <w:r>
        <w:rPr>
          <w:rFonts w:asciiTheme="minorHAnsi" w:hAnsiTheme="minorHAnsi" w:cstheme="minorHAnsi"/>
          <w:sz w:val="28"/>
          <w:szCs w:val="28"/>
          <w:lang w:val="en-US"/>
        </w:rPr>
        <w:t xml:space="preserve"> </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p>
    <w:p w14:paraId="0D039EC2" w14:textId="4BF888D5" w:rsidR="007F14C8" w:rsidRDefault="00A5689F">
      <w:pPr>
        <w:pStyle w:val="TOC1"/>
        <w:tabs>
          <w:tab w:val="right" w:leader="dot" w:pos="9056"/>
        </w:tabs>
        <w:rPr>
          <w:rFonts w:eastAsiaTheme="minorEastAsia"/>
          <w:b w:val="0"/>
          <w:bCs w:val="0"/>
          <w:noProof/>
          <w:sz w:val="22"/>
          <w:szCs w:val="22"/>
          <w:lang w:eastAsia="en-GB"/>
        </w:rPr>
      </w:pPr>
      <w:r>
        <w:fldChar w:fldCharType="begin"/>
      </w:r>
      <w:r w:rsidR="004363D0">
        <w:instrText>TOC \o "1-2" \h \z \u</w:instrText>
      </w:r>
      <w:r>
        <w:fldChar w:fldCharType="separate"/>
      </w:r>
      <w:hyperlink w:anchor="_Toc131501727" w:history="1">
        <w:r w:rsidR="007F14C8" w:rsidRPr="00DF7E31">
          <w:rPr>
            <w:rStyle w:val="Hyperlink"/>
            <w:noProof/>
          </w:rPr>
          <w:t>Curriculum Structure in LearnPress</w:t>
        </w:r>
        <w:r w:rsidR="007F14C8">
          <w:rPr>
            <w:noProof/>
            <w:webHidden/>
          </w:rPr>
          <w:tab/>
        </w:r>
        <w:r w:rsidR="007F14C8">
          <w:rPr>
            <w:noProof/>
            <w:webHidden/>
          </w:rPr>
          <w:fldChar w:fldCharType="begin"/>
        </w:r>
        <w:r w:rsidR="007F14C8">
          <w:rPr>
            <w:noProof/>
            <w:webHidden/>
          </w:rPr>
          <w:instrText xml:space="preserve"> PAGEREF _Toc131501727 \h </w:instrText>
        </w:r>
        <w:r w:rsidR="007F14C8">
          <w:rPr>
            <w:noProof/>
            <w:webHidden/>
          </w:rPr>
        </w:r>
        <w:r w:rsidR="007F14C8">
          <w:rPr>
            <w:noProof/>
            <w:webHidden/>
          </w:rPr>
          <w:fldChar w:fldCharType="separate"/>
        </w:r>
        <w:r w:rsidR="007F14C8">
          <w:rPr>
            <w:noProof/>
            <w:webHidden/>
          </w:rPr>
          <w:t>2</w:t>
        </w:r>
        <w:r w:rsidR="007F14C8">
          <w:rPr>
            <w:noProof/>
            <w:webHidden/>
          </w:rPr>
          <w:fldChar w:fldCharType="end"/>
        </w:r>
      </w:hyperlink>
    </w:p>
    <w:p w14:paraId="5EEE3099" w14:textId="5E1CB2AE" w:rsidR="007F14C8" w:rsidRDefault="007F14C8">
      <w:pPr>
        <w:pStyle w:val="TOC1"/>
        <w:tabs>
          <w:tab w:val="right" w:leader="dot" w:pos="9056"/>
        </w:tabs>
        <w:rPr>
          <w:rFonts w:eastAsiaTheme="minorEastAsia"/>
          <w:b w:val="0"/>
          <w:bCs w:val="0"/>
          <w:noProof/>
          <w:sz w:val="22"/>
          <w:szCs w:val="22"/>
          <w:lang w:eastAsia="en-GB"/>
        </w:rPr>
      </w:pPr>
      <w:hyperlink w:anchor="_Toc131501728" w:history="1">
        <w:r w:rsidRPr="00DF7E31">
          <w:rPr>
            <w:rStyle w:val="Hyperlink"/>
            <w:noProof/>
          </w:rPr>
          <w:t>My Course Curriculum Structure</w:t>
        </w:r>
        <w:r>
          <w:rPr>
            <w:noProof/>
            <w:webHidden/>
          </w:rPr>
          <w:tab/>
        </w:r>
        <w:r>
          <w:rPr>
            <w:noProof/>
            <w:webHidden/>
          </w:rPr>
          <w:fldChar w:fldCharType="begin"/>
        </w:r>
        <w:r>
          <w:rPr>
            <w:noProof/>
            <w:webHidden/>
          </w:rPr>
          <w:instrText xml:space="preserve"> PAGEREF _Toc131501728 \h </w:instrText>
        </w:r>
        <w:r>
          <w:rPr>
            <w:noProof/>
            <w:webHidden/>
          </w:rPr>
        </w:r>
        <w:r>
          <w:rPr>
            <w:noProof/>
            <w:webHidden/>
          </w:rPr>
          <w:fldChar w:fldCharType="separate"/>
        </w:r>
        <w:r>
          <w:rPr>
            <w:noProof/>
            <w:webHidden/>
          </w:rPr>
          <w:t>4</w:t>
        </w:r>
        <w:r>
          <w:rPr>
            <w:noProof/>
            <w:webHidden/>
          </w:rPr>
          <w:fldChar w:fldCharType="end"/>
        </w:r>
      </w:hyperlink>
    </w:p>
    <w:p w14:paraId="72CB394B" w14:textId="1EF4B242" w:rsidR="007F14C8" w:rsidRDefault="007F14C8">
      <w:pPr>
        <w:pStyle w:val="TOC1"/>
        <w:tabs>
          <w:tab w:val="right" w:leader="dot" w:pos="9056"/>
        </w:tabs>
        <w:rPr>
          <w:rFonts w:eastAsiaTheme="minorEastAsia"/>
          <w:b w:val="0"/>
          <w:bCs w:val="0"/>
          <w:noProof/>
          <w:sz w:val="22"/>
          <w:szCs w:val="22"/>
          <w:lang w:eastAsia="en-GB"/>
        </w:rPr>
      </w:pPr>
      <w:hyperlink w:anchor="_Toc131501729" w:history="1">
        <w:r w:rsidRPr="00DF7E31">
          <w:rPr>
            <w:rStyle w:val="Hyperlink"/>
            <w:noProof/>
            <w:lang w:val="en-US"/>
          </w:rPr>
          <w:t>Learning Objectives Overview for Course</w:t>
        </w:r>
        <w:r>
          <w:rPr>
            <w:noProof/>
            <w:webHidden/>
          </w:rPr>
          <w:tab/>
        </w:r>
        <w:r>
          <w:rPr>
            <w:noProof/>
            <w:webHidden/>
          </w:rPr>
          <w:fldChar w:fldCharType="begin"/>
        </w:r>
        <w:r>
          <w:rPr>
            <w:noProof/>
            <w:webHidden/>
          </w:rPr>
          <w:instrText xml:space="preserve"> PAGEREF _Toc131501729 \h </w:instrText>
        </w:r>
        <w:r>
          <w:rPr>
            <w:noProof/>
            <w:webHidden/>
          </w:rPr>
        </w:r>
        <w:r>
          <w:rPr>
            <w:noProof/>
            <w:webHidden/>
          </w:rPr>
          <w:fldChar w:fldCharType="separate"/>
        </w:r>
        <w:r>
          <w:rPr>
            <w:noProof/>
            <w:webHidden/>
          </w:rPr>
          <w:t>5</w:t>
        </w:r>
        <w:r>
          <w:rPr>
            <w:noProof/>
            <w:webHidden/>
          </w:rPr>
          <w:fldChar w:fldCharType="end"/>
        </w:r>
      </w:hyperlink>
    </w:p>
    <w:p w14:paraId="7961D8AB" w14:textId="7D4A37C6" w:rsidR="007F14C8" w:rsidRDefault="007F14C8">
      <w:pPr>
        <w:pStyle w:val="TOC1"/>
        <w:tabs>
          <w:tab w:val="right" w:leader="dot" w:pos="9056"/>
        </w:tabs>
        <w:rPr>
          <w:rFonts w:eastAsiaTheme="minorEastAsia"/>
          <w:b w:val="0"/>
          <w:bCs w:val="0"/>
          <w:noProof/>
          <w:sz w:val="22"/>
          <w:szCs w:val="22"/>
          <w:lang w:eastAsia="en-GB"/>
        </w:rPr>
      </w:pPr>
      <w:hyperlink w:anchor="_Toc131501730" w:history="1">
        <w:r w:rsidRPr="00DF7E31">
          <w:rPr>
            <w:rStyle w:val="Hyperlink"/>
            <w:noProof/>
          </w:rPr>
          <w:t>How to create a micro-teach</w:t>
        </w:r>
        <w:r>
          <w:rPr>
            <w:noProof/>
            <w:webHidden/>
          </w:rPr>
          <w:tab/>
        </w:r>
        <w:r>
          <w:rPr>
            <w:noProof/>
            <w:webHidden/>
          </w:rPr>
          <w:fldChar w:fldCharType="begin"/>
        </w:r>
        <w:r>
          <w:rPr>
            <w:noProof/>
            <w:webHidden/>
          </w:rPr>
          <w:instrText xml:space="preserve"> PAGEREF _Toc131501730 \h </w:instrText>
        </w:r>
        <w:r>
          <w:rPr>
            <w:noProof/>
            <w:webHidden/>
          </w:rPr>
        </w:r>
        <w:r>
          <w:rPr>
            <w:noProof/>
            <w:webHidden/>
          </w:rPr>
          <w:fldChar w:fldCharType="separate"/>
        </w:r>
        <w:r>
          <w:rPr>
            <w:noProof/>
            <w:webHidden/>
          </w:rPr>
          <w:t>7</w:t>
        </w:r>
        <w:r>
          <w:rPr>
            <w:noProof/>
            <w:webHidden/>
          </w:rPr>
          <w:fldChar w:fldCharType="end"/>
        </w:r>
      </w:hyperlink>
    </w:p>
    <w:p w14:paraId="39C22403" w14:textId="65AD9995" w:rsidR="007F14C8" w:rsidRDefault="007F14C8">
      <w:pPr>
        <w:pStyle w:val="TOC2"/>
        <w:tabs>
          <w:tab w:val="right" w:leader="dot" w:pos="9056"/>
        </w:tabs>
        <w:rPr>
          <w:rFonts w:eastAsiaTheme="minorEastAsia"/>
          <w:i w:val="0"/>
          <w:iCs w:val="0"/>
          <w:noProof/>
          <w:sz w:val="22"/>
          <w:szCs w:val="22"/>
          <w:lang w:eastAsia="en-GB"/>
        </w:rPr>
      </w:pPr>
      <w:hyperlink w:anchor="_Toc131501731" w:history="1">
        <w:r w:rsidRPr="00DF7E31">
          <w:rPr>
            <w:rStyle w:val="Hyperlink"/>
            <w:noProof/>
            <w:lang w:val="en-US"/>
          </w:rPr>
          <w:t>Course Overview</w:t>
        </w:r>
        <w:r>
          <w:rPr>
            <w:noProof/>
            <w:webHidden/>
          </w:rPr>
          <w:tab/>
        </w:r>
        <w:r>
          <w:rPr>
            <w:noProof/>
            <w:webHidden/>
          </w:rPr>
          <w:fldChar w:fldCharType="begin"/>
        </w:r>
        <w:r>
          <w:rPr>
            <w:noProof/>
            <w:webHidden/>
          </w:rPr>
          <w:instrText xml:space="preserve"> PAGEREF _Toc131501731 \h </w:instrText>
        </w:r>
        <w:r>
          <w:rPr>
            <w:noProof/>
            <w:webHidden/>
          </w:rPr>
        </w:r>
        <w:r>
          <w:rPr>
            <w:noProof/>
            <w:webHidden/>
          </w:rPr>
          <w:fldChar w:fldCharType="separate"/>
        </w:r>
        <w:r>
          <w:rPr>
            <w:noProof/>
            <w:webHidden/>
          </w:rPr>
          <w:t>7</w:t>
        </w:r>
        <w:r>
          <w:rPr>
            <w:noProof/>
            <w:webHidden/>
          </w:rPr>
          <w:fldChar w:fldCharType="end"/>
        </w:r>
      </w:hyperlink>
    </w:p>
    <w:p w14:paraId="67EC65B9" w14:textId="265C79F0" w:rsidR="007F14C8" w:rsidRDefault="007F14C8">
      <w:pPr>
        <w:pStyle w:val="TOC1"/>
        <w:tabs>
          <w:tab w:val="right" w:leader="dot" w:pos="9056"/>
        </w:tabs>
        <w:rPr>
          <w:rFonts w:eastAsiaTheme="minorEastAsia"/>
          <w:b w:val="0"/>
          <w:bCs w:val="0"/>
          <w:noProof/>
          <w:sz w:val="22"/>
          <w:szCs w:val="22"/>
          <w:lang w:eastAsia="en-GB"/>
        </w:rPr>
      </w:pPr>
      <w:hyperlink w:anchor="_Toc131501732" w:history="1">
        <w:r w:rsidRPr="00DF7E31">
          <w:rPr>
            <w:rStyle w:val="Hyperlink"/>
            <w:noProof/>
            <w:lang w:val="en-US"/>
          </w:rPr>
          <w:t>Section 1: What is a microteach?</w:t>
        </w:r>
        <w:r>
          <w:rPr>
            <w:noProof/>
            <w:webHidden/>
          </w:rPr>
          <w:tab/>
        </w:r>
        <w:r>
          <w:rPr>
            <w:noProof/>
            <w:webHidden/>
          </w:rPr>
          <w:fldChar w:fldCharType="begin"/>
        </w:r>
        <w:r>
          <w:rPr>
            <w:noProof/>
            <w:webHidden/>
          </w:rPr>
          <w:instrText xml:space="preserve"> PAGEREF _Toc131501732 \h </w:instrText>
        </w:r>
        <w:r>
          <w:rPr>
            <w:noProof/>
            <w:webHidden/>
          </w:rPr>
        </w:r>
        <w:r>
          <w:rPr>
            <w:noProof/>
            <w:webHidden/>
          </w:rPr>
          <w:fldChar w:fldCharType="separate"/>
        </w:r>
        <w:r>
          <w:rPr>
            <w:noProof/>
            <w:webHidden/>
          </w:rPr>
          <w:t>8</w:t>
        </w:r>
        <w:r>
          <w:rPr>
            <w:noProof/>
            <w:webHidden/>
          </w:rPr>
          <w:fldChar w:fldCharType="end"/>
        </w:r>
      </w:hyperlink>
    </w:p>
    <w:p w14:paraId="730753DA" w14:textId="23FAEB45" w:rsidR="007F14C8" w:rsidRDefault="007F14C8">
      <w:pPr>
        <w:pStyle w:val="TOC1"/>
        <w:tabs>
          <w:tab w:val="right" w:leader="dot" w:pos="9056"/>
        </w:tabs>
        <w:rPr>
          <w:rFonts w:eastAsiaTheme="minorEastAsia"/>
          <w:b w:val="0"/>
          <w:bCs w:val="0"/>
          <w:noProof/>
          <w:sz w:val="22"/>
          <w:szCs w:val="22"/>
          <w:lang w:eastAsia="en-GB"/>
        </w:rPr>
      </w:pPr>
      <w:hyperlink w:anchor="_Toc131501733" w:history="1">
        <w:r w:rsidRPr="00DF7E31">
          <w:rPr>
            <w:rStyle w:val="Hyperlink"/>
            <w:noProof/>
            <w:lang w:val="en-US"/>
          </w:rPr>
          <w:t>[What?]</w:t>
        </w:r>
        <w:r>
          <w:rPr>
            <w:noProof/>
            <w:webHidden/>
          </w:rPr>
          <w:tab/>
        </w:r>
        <w:r>
          <w:rPr>
            <w:noProof/>
            <w:webHidden/>
          </w:rPr>
          <w:fldChar w:fldCharType="begin"/>
        </w:r>
        <w:r>
          <w:rPr>
            <w:noProof/>
            <w:webHidden/>
          </w:rPr>
          <w:instrText xml:space="preserve"> PAGEREF _Toc131501733 \h </w:instrText>
        </w:r>
        <w:r>
          <w:rPr>
            <w:noProof/>
            <w:webHidden/>
          </w:rPr>
        </w:r>
        <w:r>
          <w:rPr>
            <w:noProof/>
            <w:webHidden/>
          </w:rPr>
          <w:fldChar w:fldCharType="separate"/>
        </w:r>
        <w:r>
          <w:rPr>
            <w:noProof/>
            <w:webHidden/>
          </w:rPr>
          <w:t>8</w:t>
        </w:r>
        <w:r>
          <w:rPr>
            <w:noProof/>
            <w:webHidden/>
          </w:rPr>
          <w:fldChar w:fldCharType="end"/>
        </w:r>
      </w:hyperlink>
    </w:p>
    <w:p w14:paraId="7B28D6BD" w14:textId="0274DC98" w:rsidR="007F14C8" w:rsidRDefault="007F14C8">
      <w:pPr>
        <w:pStyle w:val="TOC2"/>
        <w:tabs>
          <w:tab w:val="right" w:leader="dot" w:pos="9056"/>
        </w:tabs>
        <w:rPr>
          <w:rFonts w:eastAsiaTheme="minorEastAsia"/>
          <w:i w:val="0"/>
          <w:iCs w:val="0"/>
          <w:noProof/>
          <w:sz w:val="22"/>
          <w:szCs w:val="22"/>
          <w:lang w:eastAsia="en-GB"/>
        </w:rPr>
      </w:pPr>
      <w:hyperlink w:anchor="_Toc131501734" w:history="1">
        <w:r w:rsidRPr="00DF7E31">
          <w:rPr>
            <w:rStyle w:val="Hyperlink"/>
            <w:noProof/>
            <w:lang w:val="en-US"/>
          </w:rPr>
          <w:t>Lesson 1.1: What is microlearning?</w:t>
        </w:r>
        <w:r>
          <w:rPr>
            <w:noProof/>
            <w:webHidden/>
          </w:rPr>
          <w:tab/>
        </w:r>
        <w:r>
          <w:rPr>
            <w:noProof/>
            <w:webHidden/>
          </w:rPr>
          <w:fldChar w:fldCharType="begin"/>
        </w:r>
        <w:r>
          <w:rPr>
            <w:noProof/>
            <w:webHidden/>
          </w:rPr>
          <w:instrText xml:space="preserve"> PAGEREF _Toc131501734 \h </w:instrText>
        </w:r>
        <w:r>
          <w:rPr>
            <w:noProof/>
            <w:webHidden/>
          </w:rPr>
        </w:r>
        <w:r>
          <w:rPr>
            <w:noProof/>
            <w:webHidden/>
          </w:rPr>
          <w:fldChar w:fldCharType="separate"/>
        </w:r>
        <w:r>
          <w:rPr>
            <w:noProof/>
            <w:webHidden/>
          </w:rPr>
          <w:t>8</w:t>
        </w:r>
        <w:r>
          <w:rPr>
            <w:noProof/>
            <w:webHidden/>
          </w:rPr>
          <w:fldChar w:fldCharType="end"/>
        </w:r>
      </w:hyperlink>
    </w:p>
    <w:p w14:paraId="68C31D4C" w14:textId="03CB3ED5" w:rsidR="007F14C8" w:rsidRDefault="007F14C8">
      <w:pPr>
        <w:pStyle w:val="TOC2"/>
        <w:tabs>
          <w:tab w:val="right" w:leader="dot" w:pos="9056"/>
        </w:tabs>
        <w:rPr>
          <w:rFonts w:eastAsiaTheme="minorEastAsia"/>
          <w:i w:val="0"/>
          <w:iCs w:val="0"/>
          <w:noProof/>
          <w:sz w:val="22"/>
          <w:szCs w:val="22"/>
          <w:lang w:eastAsia="en-GB"/>
        </w:rPr>
      </w:pPr>
      <w:hyperlink w:anchor="_Toc131501735" w:history="1">
        <w:r w:rsidRPr="00DF7E31">
          <w:rPr>
            <w:rStyle w:val="Hyperlink"/>
            <w:noProof/>
            <w:lang w:val="en-US"/>
          </w:rPr>
          <w:t>Lesson 1.2: What’s the purpose of this website?</w:t>
        </w:r>
        <w:r>
          <w:rPr>
            <w:noProof/>
            <w:webHidden/>
          </w:rPr>
          <w:tab/>
        </w:r>
        <w:r>
          <w:rPr>
            <w:noProof/>
            <w:webHidden/>
          </w:rPr>
          <w:fldChar w:fldCharType="begin"/>
        </w:r>
        <w:r>
          <w:rPr>
            <w:noProof/>
            <w:webHidden/>
          </w:rPr>
          <w:instrText xml:space="preserve"> PAGEREF _Toc131501735 \h </w:instrText>
        </w:r>
        <w:r>
          <w:rPr>
            <w:noProof/>
            <w:webHidden/>
          </w:rPr>
        </w:r>
        <w:r>
          <w:rPr>
            <w:noProof/>
            <w:webHidden/>
          </w:rPr>
          <w:fldChar w:fldCharType="separate"/>
        </w:r>
        <w:r>
          <w:rPr>
            <w:noProof/>
            <w:webHidden/>
          </w:rPr>
          <w:t>10</w:t>
        </w:r>
        <w:r>
          <w:rPr>
            <w:noProof/>
            <w:webHidden/>
          </w:rPr>
          <w:fldChar w:fldCharType="end"/>
        </w:r>
      </w:hyperlink>
    </w:p>
    <w:p w14:paraId="2047EA91" w14:textId="10512607" w:rsidR="007F14C8" w:rsidRDefault="007F14C8">
      <w:pPr>
        <w:pStyle w:val="TOC2"/>
        <w:tabs>
          <w:tab w:val="right" w:leader="dot" w:pos="9056"/>
        </w:tabs>
        <w:rPr>
          <w:rFonts w:eastAsiaTheme="minorEastAsia"/>
          <w:i w:val="0"/>
          <w:iCs w:val="0"/>
          <w:noProof/>
          <w:sz w:val="22"/>
          <w:szCs w:val="22"/>
          <w:lang w:eastAsia="en-GB"/>
        </w:rPr>
      </w:pPr>
      <w:hyperlink w:anchor="_Toc131501736" w:history="1">
        <w:r w:rsidRPr="00DF7E31">
          <w:rPr>
            <w:rStyle w:val="Hyperlink"/>
            <w:noProof/>
            <w:lang w:val="en-US"/>
          </w:rPr>
          <w:t>Lesson 1.3: Good practice guidance</w:t>
        </w:r>
        <w:r>
          <w:rPr>
            <w:noProof/>
            <w:webHidden/>
          </w:rPr>
          <w:tab/>
        </w:r>
        <w:r>
          <w:rPr>
            <w:noProof/>
            <w:webHidden/>
          </w:rPr>
          <w:fldChar w:fldCharType="begin"/>
        </w:r>
        <w:r>
          <w:rPr>
            <w:noProof/>
            <w:webHidden/>
          </w:rPr>
          <w:instrText xml:space="preserve"> PAGEREF _Toc131501736 \h </w:instrText>
        </w:r>
        <w:r>
          <w:rPr>
            <w:noProof/>
            <w:webHidden/>
          </w:rPr>
        </w:r>
        <w:r>
          <w:rPr>
            <w:noProof/>
            <w:webHidden/>
          </w:rPr>
          <w:fldChar w:fldCharType="separate"/>
        </w:r>
        <w:r>
          <w:rPr>
            <w:noProof/>
            <w:webHidden/>
          </w:rPr>
          <w:t>10</w:t>
        </w:r>
        <w:r>
          <w:rPr>
            <w:noProof/>
            <w:webHidden/>
          </w:rPr>
          <w:fldChar w:fldCharType="end"/>
        </w:r>
      </w:hyperlink>
    </w:p>
    <w:p w14:paraId="01FE7D1E" w14:textId="5F714DC4" w:rsidR="007F14C8" w:rsidRDefault="007F14C8">
      <w:pPr>
        <w:pStyle w:val="TOC1"/>
        <w:tabs>
          <w:tab w:val="right" w:leader="dot" w:pos="9056"/>
        </w:tabs>
        <w:rPr>
          <w:rFonts w:eastAsiaTheme="minorEastAsia"/>
          <w:b w:val="0"/>
          <w:bCs w:val="0"/>
          <w:noProof/>
          <w:sz w:val="22"/>
          <w:szCs w:val="22"/>
          <w:lang w:eastAsia="en-GB"/>
        </w:rPr>
      </w:pPr>
      <w:hyperlink w:anchor="_Toc131501737" w:history="1">
        <w:r w:rsidRPr="00DF7E31">
          <w:rPr>
            <w:rStyle w:val="Hyperlink"/>
            <w:noProof/>
            <w:lang w:val="en-US"/>
          </w:rPr>
          <w:t>Section 2: What’s the process for creating my microteach?</w:t>
        </w:r>
        <w:r>
          <w:rPr>
            <w:noProof/>
            <w:webHidden/>
          </w:rPr>
          <w:tab/>
        </w:r>
        <w:r>
          <w:rPr>
            <w:noProof/>
            <w:webHidden/>
          </w:rPr>
          <w:fldChar w:fldCharType="begin"/>
        </w:r>
        <w:r>
          <w:rPr>
            <w:noProof/>
            <w:webHidden/>
          </w:rPr>
          <w:instrText xml:space="preserve"> PAGEREF _Toc131501737 \h </w:instrText>
        </w:r>
        <w:r>
          <w:rPr>
            <w:noProof/>
            <w:webHidden/>
          </w:rPr>
        </w:r>
        <w:r>
          <w:rPr>
            <w:noProof/>
            <w:webHidden/>
          </w:rPr>
          <w:fldChar w:fldCharType="separate"/>
        </w:r>
        <w:r>
          <w:rPr>
            <w:noProof/>
            <w:webHidden/>
          </w:rPr>
          <w:t>14</w:t>
        </w:r>
        <w:r>
          <w:rPr>
            <w:noProof/>
            <w:webHidden/>
          </w:rPr>
          <w:fldChar w:fldCharType="end"/>
        </w:r>
      </w:hyperlink>
    </w:p>
    <w:p w14:paraId="1B12A378" w14:textId="781C6751" w:rsidR="007F14C8" w:rsidRDefault="007F14C8">
      <w:pPr>
        <w:pStyle w:val="TOC1"/>
        <w:tabs>
          <w:tab w:val="right" w:leader="dot" w:pos="9056"/>
        </w:tabs>
        <w:rPr>
          <w:rFonts w:eastAsiaTheme="minorEastAsia"/>
          <w:b w:val="0"/>
          <w:bCs w:val="0"/>
          <w:noProof/>
          <w:sz w:val="22"/>
          <w:szCs w:val="22"/>
          <w:lang w:eastAsia="en-GB"/>
        </w:rPr>
      </w:pPr>
      <w:hyperlink w:anchor="_Toc131501738" w:history="1">
        <w:r w:rsidRPr="00DF7E31">
          <w:rPr>
            <w:rStyle w:val="Hyperlink"/>
            <w:noProof/>
            <w:lang w:val="en-US"/>
          </w:rPr>
          <w:t>[Why?]</w:t>
        </w:r>
        <w:r>
          <w:rPr>
            <w:noProof/>
            <w:webHidden/>
          </w:rPr>
          <w:tab/>
        </w:r>
        <w:r>
          <w:rPr>
            <w:noProof/>
            <w:webHidden/>
          </w:rPr>
          <w:fldChar w:fldCharType="begin"/>
        </w:r>
        <w:r>
          <w:rPr>
            <w:noProof/>
            <w:webHidden/>
          </w:rPr>
          <w:instrText xml:space="preserve"> PAGEREF _Toc131501738 \h </w:instrText>
        </w:r>
        <w:r>
          <w:rPr>
            <w:noProof/>
            <w:webHidden/>
          </w:rPr>
        </w:r>
        <w:r>
          <w:rPr>
            <w:noProof/>
            <w:webHidden/>
          </w:rPr>
          <w:fldChar w:fldCharType="separate"/>
        </w:r>
        <w:r>
          <w:rPr>
            <w:noProof/>
            <w:webHidden/>
          </w:rPr>
          <w:t>14</w:t>
        </w:r>
        <w:r>
          <w:rPr>
            <w:noProof/>
            <w:webHidden/>
          </w:rPr>
          <w:fldChar w:fldCharType="end"/>
        </w:r>
      </w:hyperlink>
    </w:p>
    <w:p w14:paraId="3515F595" w14:textId="7A1C0526" w:rsidR="007F14C8" w:rsidRDefault="007F14C8">
      <w:pPr>
        <w:pStyle w:val="TOC2"/>
        <w:tabs>
          <w:tab w:val="right" w:leader="dot" w:pos="9056"/>
        </w:tabs>
        <w:rPr>
          <w:rFonts w:eastAsiaTheme="minorEastAsia"/>
          <w:i w:val="0"/>
          <w:iCs w:val="0"/>
          <w:noProof/>
          <w:sz w:val="22"/>
          <w:szCs w:val="22"/>
          <w:lang w:eastAsia="en-GB"/>
        </w:rPr>
      </w:pPr>
      <w:hyperlink w:anchor="_Toc131501739" w:history="1">
        <w:r w:rsidRPr="00DF7E31">
          <w:rPr>
            <w:rStyle w:val="Hyperlink"/>
            <w:noProof/>
            <w:lang w:val="en-US"/>
          </w:rPr>
          <w:t>Lesson 2.1: Overview of the workflow process</w:t>
        </w:r>
        <w:r>
          <w:rPr>
            <w:noProof/>
            <w:webHidden/>
          </w:rPr>
          <w:tab/>
        </w:r>
        <w:r>
          <w:rPr>
            <w:noProof/>
            <w:webHidden/>
          </w:rPr>
          <w:fldChar w:fldCharType="begin"/>
        </w:r>
        <w:r>
          <w:rPr>
            <w:noProof/>
            <w:webHidden/>
          </w:rPr>
          <w:instrText xml:space="preserve"> PAGEREF _Toc131501739 \h </w:instrText>
        </w:r>
        <w:r>
          <w:rPr>
            <w:noProof/>
            <w:webHidden/>
          </w:rPr>
        </w:r>
        <w:r>
          <w:rPr>
            <w:noProof/>
            <w:webHidden/>
          </w:rPr>
          <w:fldChar w:fldCharType="separate"/>
        </w:r>
        <w:r>
          <w:rPr>
            <w:noProof/>
            <w:webHidden/>
          </w:rPr>
          <w:t>14</w:t>
        </w:r>
        <w:r>
          <w:rPr>
            <w:noProof/>
            <w:webHidden/>
          </w:rPr>
          <w:fldChar w:fldCharType="end"/>
        </w:r>
      </w:hyperlink>
    </w:p>
    <w:p w14:paraId="267B2E72" w14:textId="2F6E18AD" w:rsidR="007F14C8" w:rsidRDefault="007F14C8">
      <w:pPr>
        <w:pStyle w:val="TOC2"/>
        <w:tabs>
          <w:tab w:val="right" w:leader="dot" w:pos="9056"/>
        </w:tabs>
        <w:rPr>
          <w:rFonts w:eastAsiaTheme="minorEastAsia"/>
          <w:i w:val="0"/>
          <w:iCs w:val="0"/>
          <w:noProof/>
          <w:sz w:val="22"/>
          <w:szCs w:val="22"/>
          <w:lang w:eastAsia="en-GB"/>
        </w:rPr>
      </w:pPr>
      <w:hyperlink w:anchor="_Toc131501740" w:history="1">
        <w:r w:rsidRPr="00DF7E31">
          <w:rPr>
            <w:rStyle w:val="Hyperlink"/>
            <w:noProof/>
            <w:lang w:val="en-US"/>
          </w:rPr>
          <w:t>Lesson 2.2: The Design phase</w:t>
        </w:r>
        <w:r>
          <w:rPr>
            <w:noProof/>
            <w:webHidden/>
          </w:rPr>
          <w:tab/>
        </w:r>
        <w:r>
          <w:rPr>
            <w:noProof/>
            <w:webHidden/>
          </w:rPr>
          <w:fldChar w:fldCharType="begin"/>
        </w:r>
        <w:r>
          <w:rPr>
            <w:noProof/>
            <w:webHidden/>
          </w:rPr>
          <w:instrText xml:space="preserve"> PAGEREF _Toc131501740 \h </w:instrText>
        </w:r>
        <w:r>
          <w:rPr>
            <w:noProof/>
            <w:webHidden/>
          </w:rPr>
        </w:r>
        <w:r>
          <w:rPr>
            <w:noProof/>
            <w:webHidden/>
          </w:rPr>
          <w:fldChar w:fldCharType="separate"/>
        </w:r>
        <w:r>
          <w:rPr>
            <w:noProof/>
            <w:webHidden/>
          </w:rPr>
          <w:t>16</w:t>
        </w:r>
        <w:r>
          <w:rPr>
            <w:noProof/>
            <w:webHidden/>
          </w:rPr>
          <w:fldChar w:fldCharType="end"/>
        </w:r>
      </w:hyperlink>
    </w:p>
    <w:p w14:paraId="5EB192AB" w14:textId="331FDB78" w:rsidR="007F14C8" w:rsidRDefault="007F14C8">
      <w:pPr>
        <w:pStyle w:val="TOC2"/>
        <w:tabs>
          <w:tab w:val="right" w:leader="dot" w:pos="9056"/>
        </w:tabs>
        <w:rPr>
          <w:rFonts w:eastAsiaTheme="minorEastAsia"/>
          <w:i w:val="0"/>
          <w:iCs w:val="0"/>
          <w:noProof/>
          <w:sz w:val="22"/>
          <w:szCs w:val="22"/>
          <w:lang w:eastAsia="en-GB"/>
        </w:rPr>
      </w:pPr>
      <w:hyperlink w:anchor="_Toc131501741" w:history="1">
        <w:r w:rsidRPr="00DF7E31">
          <w:rPr>
            <w:rStyle w:val="Hyperlink"/>
            <w:noProof/>
            <w:lang w:val="en-US"/>
          </w:rPr>
          <w:t>Lesson 2.3: The Build phase</w:t>
        </w:r>
        <w:r>
          <w:rPr>
            <w:noProof/>
            <w:webHidden/>
          </w:rPr>
          <w:tab/>
        </w:r>
        <w:r>
          <w:rPr>
            <w:noProof/>
            <w:webHidden/>
          </w:rPr>
          <w:fldChar w:fldCharType="begin"/>
        </w:r>
        <w:r>
          <w:rPr>
            <w:noProof/>
            <w:webHidden/>
          </w:rPr>
          <w:instrText xml:space="preserve"> PAGEREF _Toc131501741 \h </w:instrText>
        </w:r>
        <w:r>
          <w:rPr>
            <w:noProof/>
            <w:webHidden/>
          </w:rPr>
        </w:r>
        <w:r>
          <w:rPr>
            <w:noProof/>
            <w:webHidden/>
          </w:rPr>
          <w:fldChar w:fldCharType="separate"/>
        </w:r>
        <w:r>
          <w:rPr>
            <w:noProof/>
            <w:webHidden/>
          </w:rPr>
          <w:t>16</w:t>
        </w:r>
        <w:r>
          <w:rPr>
            <w:noProof/>
            <w:webHidden/>
          </w:rPr>
          <w:fldChar w:fldCharType="end"/>
        </w:r>
      </w:hyperlink>
    </w:p>
    <w:p w14:paraId="5D54A05B" w14:textId="0A41BE01" w:rsidR="007F14C8" w:rsidRDefault="007F14C8">
      <w:pPr>
        <w:pStyle w:val="TOC2"/>
        <w:tabs>
          <w:tab w:val="right" w:leader="dot" w:pos="9056"/>
        </w:tabs>
        <w:rPr>
          <w:rFonts w:eastAsiaTheme="minorEastAsia"/>
          <w:i w:val="0"/>
          <w:iCs w:val="0"/>
          <w:noProof/>
          <w:sz w:val="22"/>
          <w:szCs w:val="22"/>
          <w:lang w:eastAsia="en-GB"/>
        </w:rPr>
      </w:pPr>
      <w:hyperlink w:anchor="_Toc131501742" w:history="1">
        <w:r w:rsidRPr="00DF7E31">
          <w:rPr>
            <w:rStyle w:val="Hyperlink"/>
            <w:noProof/>
            <w:lang w:val="en-US"/>
          </w:rPr>
          <w:t>Lesson 2.4: Review &amp; Publish</w:t>
        </w:r>
        <w:r>
          <w:rPr>
            <w:noProof/>
            <w:webHidden/>
          </w:rPr>
          <w:tab/>
        </w:r>
        <w:r>
          <w:rPr>
            <w:noProof/>
            <w:webHidden/>
          </w:rPr>
          <w:fldChar w:fldCharType="begin"/>
        </w:r>
        <w:r>
          <w:rPr>
            <w:noProof/>
            <w:webHidden/>
          </w:rPr>
          <w:instrText xml:space="preserve"> PAGEREF _Toc131501742 \h </w:instrText>
        </w:r>
        <w:r>
          <w:rPr>
            <w:noProof/>
            <w:webHidden/>
          </w:rPr>
        </w:r>
        <w:r>
          <w:rPr>
            <w:noProof/>
            <w:webHidden/>
          </w:rPr>
          <w:fldChar w:fldCharType="separate"/>
        </w:r>
        <w:r>
          <w:rPr>
            <w:noProof/>
            <w:webHidden/>
          </w:rPr>
          <w:t>17</w:t>
        </w:r>
        <w:r>
          <w:rPr>
            <w:noProof/>
            <w:webHidden/>
          </w:rPr>
          <w:fldChar w:fldCharType="end"/>
        </w:r>
      </w:hyperlink>
    </w:p>
    <w:p w14:paraId="1298B507" w14:textId="13483190" w:rsidR="007F14C8" w:rsidRDefault="007F14C8">
      <w:pPr>
        <w:pStyle w:val="TOC1"/>
        <w:tabs>
          <w:tab w:val="right" w:leader="dot" w:pos="9056"/>
        </w:tabs>
        <w:rPr>
          <w:rFonts w:eastAsiaTheme="minorEastAsia"/>
          <w:b w:val="0"/>
          <w:bCs w:val="0"/>
          <w:noProof/>
          <w:sz w:val="22"/>
          <w:szCs w:val="22"/>
          <w:lang w:eastAsia="en-GB"/>
        </w:rPr>
      </w:pPr>
      <w:hyperlink w:anchor="_Toc131501743" w:history="1">
        <w:r w:rsidRPr="00DF7E31">
          <w:rPr>
            <w:rStyle w:val="Hyperlink"/>
            <w:noProof/>
            <w:lang w:val="en-US"/>
          </w:rPr>
          <w:t>Section 3: How do I get started?</w:t>
        </w:r>
        <w:r>
          <w:rPr>
            <w:noProof/>
            <w:webHidden/>
          </w:rPr>
          <w:tab/>
        </w:r>
        <w:r>
          <w:rPr>
            <w:noProof/>
            <w:webHidden/>
          </w:rPr>
          <w:fldChar w:fldCharType="begin"/>
        </w:r>
        <w:r>
          <w:rPr>
            <w:noProof/>
            <w:webHidden/>
          </w:rPr>
          <w:instrText xml:space="preserve"> PAGEREF _Toc131501743 \h </w:instrText>
        </w:r>
        <w:r>
          <w:rPr>
            <w:noProof/>
            <w:webHidden/>
          </w:rPr>
        </w:r>
        <w:r>
          <w:rPr>
            <w:noProof/>
            <w:webHidden/>
          </w:rPr>
          <w:fldChar w:fldCharType="separate"/>
        </w:r>
        <w:r>
          <w:rPr>
            <w:noProof/>
            <w:webHidden/>
          </w:rPr>
          <w:t>18</w:t>
        </w:r>
        <w:r>
          <w:rPr>
            <w:noProof/>
            <w:webHidden/>
          </w:rPr>
          <w:fldChar w:fldCharType="end"/>
        </w:r>
      </w:hyperlink>
    </w:p>
    <w:p w14:paraId="07658B96" w14:textId="7687B5CE" w:rsidR="007F14C8" w:rsidRDefault="007F14C8">
      <w:pPr>
        <w:pStyle w:val="TOC1"/>
        <w:tabs>
          <w:tab w:val="right" w:leader="dot" w:pos="9056"/>
        </w:tabs>
        <w:rPr>
          <w:rFonts w:eastAsiaTheme="minorEastAsia"/>
          <w:b w:val="0"/>
          <w:bCs w:val="0"/>
          <w:noProof/>
          <w:sz w:val="22"/>
          <w:szCs w:val="22"/>
          <w:lang w:eastAsia="en-GB"/>
        </w:rPr>
      </w:pPr>
      <w:hyperlink w:anchor="_Toc131501744" w:history="1">
        <w:r w:rsidRPr="00DF7E31">
          <w:rPr>
            <w:rStyle w:val="Hyperlink"/>
            <w:noProof/>
          </w:rPr>
          <w:t>[How]</w:t>
        </w:r>
        <w:r>
          <w:rPr>
            <w:noProof/>
            <w:webHidden/>
          </w:rPr>
          <w:tab/>
        </w:r>
        <w:r>
          <w:rPr>
            <w:noProof/>
            <w:webHidden/>
          </w:rPr>
          <w:fldChar w:fldCharType="begin"/>
        </w:r>
        <w:r>
          <w:rPr>
            <w:noProof/>
            <w:webHidden/>
          </w:rPr>
          <w:instrText xml:space="preserve"> PAGEREF _Toc131501744 \h </w:instrText>
        </w:r>
        <w:r>
          <w:rPr>
            <w:noProof/>
            <w:webHidden/>
          </w:rPr>
        </w:r>
        <w:r>
          <w:rPr>
            <w:noProof/>
            <w:webHidden/>
          </w:rPr>
          <w:fldChar w:fldCharType="separate"/>
        </w:r>
        <w:r>
          <w:rPr>
            <w:noProof/>
            <w:webHidden/>
          </w:rPr>
          <w:t>18</w:t>
        </w:r>
        <w:r>
          <w:rPr>
            <w:noProof/>
            <w:webHidden/>
          </w:rPr>
          <w:fldChar w:fldCharType="end"/>
        </w:r>
      </w:hyperlink>
    </w:p>
    <w:p w14:paraId="5DA8BC40" w14:textId="16EB1731" w:rsidR="007F14C8" w:rsidRDefault="007F14C8">
      <w:pPr>
        <w:pStyle w:val="TOC2"/>
        <w:tabs>
          <w:tab w:val="right" w:leader="dot" w:pos="9056"/>
        </w:tabs>
        <w:rPr>
          <w:rFonts w:eastAsiaTheme="minorEastAsia"/>
          <w:i w:val="0"/>
          <w:iCs w:val="0"/>
          <w:noProof/>
          <w:sz w:val="22"/>
          <w:szCs w:val="22"/>
          <w:lang w:eastAsia="en-GB"/>
        </w:rPr>
      </w:pPr>
      <w:hyperlink w:anchor="_Toc131501745" w:history="1">
        <w:r w:rsidRPr="00DF7E31">
          <w:rPr>
            <w:rStyle w:val="Hyperlink"/>
            <w:noProof/>
            <w:lang w:val="en-US"/>
          </w:rPr>
          <w:t>Lesson 3.1: Recap and quick-steps to get started!</w:t>
        </w:r>
        <w:r>
          <w:rPr>
            <w:noProof/>
            <w:webHidden/>
          </w:rPr>
          <w:tab/>
        </w:r>
        <w:r>
          <w:rPr>
            <w:noProof/>
            <w:webHidden/>
          </w:rPr>
          <w:fldChar w:fldCharType="begin"/>
        </w:r>
        <w:r>
          <w:rPr>
            <w:noProof/>
            <w:webHidden/>
          </w:rPr>
          <w:instrText xml:space="preserve"> PAGEREF _Toc131501745 \h </w:instrText>
        </w:r>
        <w:r>
          <w:rPr>
            <w:noProof/>
            <w:webHidden/>
          </w:rPr>
        </w:r>
        <w:r>
          <w:rPr>
            <w:noProof/>
            <w:webHidden/>
          </w:rPr>
          <w:fldChar w:fldCharType="separate"/>
        </w:r>
        <w:r>
          <w:rPr>
            <w:noProof/>
            <w:webHidden/>
          </w:rPr>
          <w:t>18</w:t>
        </w:r>
        <w:r>
          <w:rPr>
            <w:noProof/>
            <w:webHidden/>
          </w:rPr>
          <w:fldChar w:fldCharType="end"/>
        </w:r>
      </w:hyperlink>
    </w:p>
    <w:p w14:paraId="2D4ADD62" w14:textId="64BB538F" w:rsidR="007F14C8" w:rsidRDefault="007F14C8">
      <w:pPr>
        <w:pStyle w:val="TOC2"/>
        <w:tabs>
          <w:tab w:val="right" w:leader="dot" w:pos="9056"/>
        </w:tabs>
        <w:rPr>
          <w:rFonts w:eastAsiaTheme="minorEastAsia"/>
          <w:i w:val="0"/>
          <w:iCs w:val="0"/>
          <w:noProof/>
          <w:sz w:val="22"/>
          <w:szCs w:val="22"/>
          <w:lang w:eastAsia="en-GB"/>
        </w:rPr>
      </w:pPr>
      <w:hyperlink w:anchor="_Toc131501746" w:history="1">
        <w:r w:rsidRPr="00DF7E31">
          <w:rPr>
            <w:rStyle w:val="Hyperlink"/>
            <w:noProof/>
            <w:lang w:val="en-US"/>
          </w:rPr>
          <w:t>Lesson 3.2: Test Your knowledge!</w:t>
        </w:r>
        <w:r>
          <w:rPr>
            <w:noProof/>
            <w:webHidden/>
          </w:rPr>
          <w:tab/>
        </w:r>
        <w:r>
          <w:rPr>
            <w:noProof/>
            <w:webHidden/>
          </w:rPr>
          <w:fldChar w:fldCharType="begin"/>
        </w:r>
        <w:r>
          <w:rPr>
            <w:noProof/>
            <w:webHidden/>
          </w:rPr>
          <w:instrText xml:space="preserve"> PAGEREF _Toc131501746 \h </w:instrText>
        </w:r>
        <w:r>
          <w:rPr>
            <w:noProof/>
            <w:webHidden/>
          </w:rPr>
        </w:r>
        <w:r>
          <w:rPr>
            <w:noProof/>
            <w:webHidden/>
          </w:rPr>
          <w:fldChar w:fldCharType="separate"/>
        </w:r>
        <w:r>
          <w:rPr>
            <w:noProof/>
            <w:webHidden/>
          </w:rPr>
          <w:t>19</w:t>
        </w:r>
        <w:r>
          <w:rPr>
            <w:noProof/>
            <w:webHidden/>
          </w:rPr>
          <w:fldChar w:fldCharType="end"/>
        </w:r>
      </w:hyperlink>
    </w:p>
    <w:p w14:paraId="1B0804AB" w14:textId="2C1BD54A" w:rsidR="004363D0" w:rsidRDefault="00A5689F" w:rsidP="47651700">
      <w:pPr>
        <w:pStyle w:val="TOC2"/>
        <w:tabs>
          <w:tab w:val="right" w:leader="dot" w:pos="9060"/>
        </w:tabs>
        <w:rPr>
          <w:rFonts w:ascii="Calibri" w:hAnsi="Calibri"/>
          <w:noProof/>
          <w:lang w:val="nl-NL"/>
        </w:rPr>
      </w:pPr>
      <w:r>
        <w:fldChar w:fldCharType="end"/>
      </w:r>
    </w:p>
    <w:p w14:paraId="1DA7CC78" w14:textId="77777777" w:rsidR="004363D0" w:rsidRDefault="004363D0" w:rsidP="4E549316">
      <w:pPr>
        <w:tabs>
          <w:tab w:val="left" w:pos="2005"/>
        </w:tabs>
        <w:rPr>
          <w:rFonts w:asciiTheme="minorHAnsi" w:hAnsiTheme="minorHAnsi" w:cstheme="minorBidi"/>
          <w:u w:val="single"/>
          <w:lang w:val="en-US"/>
        </w:rPr>
      </w:pPr>
    </w:p>
    <w:p w14:paraId="495BE1D9" w14:textId="77777777" w:rsidR="004363D0" w:rsidRDefault="004363D0" w:rsidP="004363D0">
      <w:pPr>
        <w:rPr>
          <w:rFonts w:asciiTheme="minorHAnsi" w:hAnsiTheme="minorHAnsi" w:cstheme="minorHAnsi"/>
          <w:u w:val="single"/>
          <w:lang w:val="en-US"/>
        </w:rPr>
      </w:pPr>
      <w:r>
        <w:rPr>
          <w:rFonts w:asciiTheme="minorHAnsi" w:hAnsiTheme="minorHAnsi" w:cstheme="minorHAnsi"/>
          <w:u w:val="single"/>
          <w:lang w:val="en-US"/>
        </w:rPr>
        <w:br w:type="page"/>
      </w:r>
    </w:p>
    <w:p w14:paraId="7A6781F1" w14:textId="4EEFB20F" w:rsidR="000D358B" w:rsidRDefault="000D358B" w:rsidP="000D358B">
      <w:pPr>
        <w:pStyle w:val="Heading1"/>
      </w:pPr>
      <w:bookmarkStart w:id="0" w:name="_Toc131501727"/>
      <w:r>
        <w:lastRenderedPageBreak/>
        <w:t>Curriculum Structure in LearnPress</w:t>
      </w:r>
      <w:bookmarkEnd w:id="0"/>
    </w:p>
    <w:p w14:paraId="5C8EDB44" w14:textId="6F7E962B" w:rsidR="000D358B" w:rsidRDefault="000D358B" w:rsidP="000D358B">
      <w:pPr>
        <w:rPr>
          <w:lang w:val="en-GB"/>
        </w:rPr>
      </w:pPr>
    </w:p>
    <w:p w14:paraId="5E6CD9CE" w14:textId="77777777" w:rsidR="000D358B" w:rsidRPr="000D358B" w:rsidRDefault="000D358B" w:rsidP="000D358B">
      <w:pPr>
        <w:rPr>
          <w:b/>
          <w:bCs/>
          <w:lang w:val="en-GB"/>
        </w:rPr>
      </w:pPr>
      <w:r w:rsidRPr="000D358B">
        <w:rPr>
          <w:b/>
          <w:bCs/>
          <w:lang w:val="en-GB"/>
        </w:rPr>
        <w:t xml:space="preserve">Course </w:t>
      </w:r>
    </w:p>
    <w:p w14:paraId="6653E0FC" w14:textId="3EB5C5AA" w:rsidR="000D358B" w:rsidRDefault="000D358B" w:rsidP="000D358B">
      <w:pPr>
        <w:rPr>
          <w:lang w:val="en-GB"/>
        </w:rPr>
      </w:pPr>
      <w:r>
        <w:rPr>
          <w:lang w:val="en-GB"/>
        </w:rPr>
        <w:t>Reading Graphs</w:t>
      </w:r>
    </w:p>
    <w:p w14:paraId="320875BA" w14:textId="714840A5" w:rsidR="000D358B" w:rsidRPr="000D358B" w:rsidRDefault="00104A6F" w:rsidP="000D358B">
      <w:pPr>
        <w:ind w:left="708"/>
        <w:rPr>
          <w:b/>
          <w:bCs/>
          <w:lang w:val="en-GB"/>
        </w:rPr>
      </w:pPr>
      <w:r>
        <w:rPr>
          <w:b/>
          <w:bCs/>
          <w:lang w:val="en-GB"/>
        </w:rPr>
        <w:t>Section</w:t>
      </w:r>
    </w:p>
    <w:p w14:paraId="3380DCB1" w14:textId="61A46DBF" w:rsidR="000D358B" w:rsidRDefault="000D358B" w:rsidP="000D358B">
      <w:pPr>
        <w:ind w:left="708"/>
        <w:rPr>
          <w:lang w:val="en-GB"/>
        </w:rPr>
      </w:pPr>
      <w:r>
        <w:rPr>
          <w:lang w:val="en-GB"/>
        </w:rPr>
        <w:t>Cause and Effect, Independent and Dependent Variables</w:t>
      </w:r>
    </w:p>
    <w:p w14:paraId="7C131D63" w14:textId="5B7C191C" w:rsidR="000D358B" w:rsidRPr="000D358B" w:rsidRDefault="00104A6F" w:rsidP="000D358B">
      <w:pPr>
        <w:ind w:left="1416"/>
        <w:rPr>
          <w:b/>
          <w:bCs/>
          <w:lang w:val="en-GB"/>
        </w:rPr>
      </w:pPr>
      <w:r>
        <w:rPr>
          <w:b/>
          <w:bCs/>
          <w:lang w:val="en-GB"/>
        </w:rPr>
        <w:t>Lessons</w:t>
      </w:r>
    </w:p>
    <w:p w14:paraId="1FF596F2" w14:textId="71ED26FE" w:rsidR="000D358B" w:rsidRDefault="000D358B" w:rsidP="000D358B">
      <w:pPr>
        <w:ind w:left="1416"/>
        <w:rPr>
          <w:lang w:val="en-GB"/>
        </w:rPr>
      </w:pPr>
      <w:r>
        <w:rPr>
          <w:lang w:val="en-GB"/>
        </w:rPr>
        <w:t>What is it?</w:t>
      </w:r>
    </w:p>
    <w:p w14:paraId="31FDE346" w14:textId="62197B93" w:rsidR="000D358B" w:rsidRDefault="000D358B" w:rsidP="000D358B">
      <w:pPr>
        <w:ind w:left="1416"/>
        <w:rPr>
          <w:lang w:val="en-GB"/>
        </w:rPr>
      </w:pPr>
      <w:r>
        <w:rPr>
          <w:lang w:val="en-GB"/>
        </w:rPr>
        <w:t>Why is it important?</w:t>
      </w:r>
    </w:p>
    <w:p w14:paraId="06A6AC7E" w14:textId="795E51FE" w:rsidR="000D358B" w:rsidRDefault="000D358B" w:rsidP="000D358B">
      <w:pPr>
        <w:ind w:left="1416"/>
        <w:rPr>
          <w:lang w:val="en-GB"/>
        </w:rPr>
      </w:pPr>
      <w:r>
        <w:rPr>
          <w:lang w:val="en-GB"/>
        </w:rPr>
        <w:t>How do we do it?</w:t>
      </w:r>
    </w:p>
    <w:p w14:paraId="327C6BCB" w14:textId="04867120" w:rsidR="000D358B" w:rsidRDefault="000D358B" w:rsidP="000D358B">
      <w:pPr>
        <w:ind w:left="1416"/>
        <w:rPr>
          <w:lang w:val="en-GB"/>
        </w:rPr>
      </w:pPr>
      <w:r>
        <w:rPr>
          <w:lang w:val="en-GB"/>
        </w:rPr>
        <w:t xml:space="preserve">Let’s </w:t>
      </w:r>
      <w:proofErr w:type="gramStart"/>
      <w:r>
        <w:rPr>
          <w:lang w:val="en-GB"/>
        </w:rPr>
        <w:t>practise</w:t>
      </w:r>
      <w:proofErr w:type="gramEnd"/>
    </w:p>
    <w:p w14:paraId="34AE83EF" w14:textId="552C6980" w:rsidR="000D358B" w:rsidRPr="000D358B" w:rsidRDefault="00104A6F" w:rsidP="000D358B">
      <w:pPr>
        <w:ind w:left="708"/>
        <w:rPr>
          <w:b/>
          <w:bCs/>
          <w:lang w:val="en-GB"/>
        </w:rPr>
      </w:pPr>
      <w:r>
        <w:rPr>
          <w:b/>
          <w:bCs/>
          <w:lang w:val="en-GB"/>
        </w:rPr>
        <w:t>Section</w:t>
      </w:r>
    </w:p>
    <w:p w14:paraId="5182F8D0" w14:textId="37E35895" w:rsidR="000D358B" w:rsidRDefault="0076654A" w:rsidP="000D358B">
      <w:pPr>
        <w:ind w:left="708"/>
        <w:rPr>
          <w:lang w:val="en-GB"/>
        </w:rPr>
      </w:pPr>
      <w:r>
        <w:rPr>
          <w:lang w:val="en-GB"/>
        </w:rPr>
        <w:t>Logarithmic</w:t>
      </w:r>
      <w:r w:rsidR="000D358B">
        <w:rPr>
          <w:lang w:val="en-GB"/>
        </w:rPr>
        <w:t xml:space="preserve"> Axes</w:t>
      </w:r>
    </w:p>
    <w:p w14:paraId="0899C445" w14:textId="0824BFDB" w:rsidR="000D358B" w:rsidRPr="000D358B" w:rsidRDefault="00104A6F" w:rsidP="000D358B">
      <w:pPr>
        <w:ind w:left="1416"/>
        <w:rPr>
          <w:b/>
          <w:bCs/>
          <w:lang w:val="en-GB"/>
        </w:rPr>
      </w:pPr>
      <w:r>
        <w:rPr>
          <w:b/>
          <w:bCs/>
          <w:lang w:val="en-GB"/>
        </w:rPr>
        <w:t>Lessons</w:t>
      </w:r>
    </w:p>
    <w:p w14:paraId="27EE3B3F" w14:textId="77777777" w:rsidR="000D358B" w:rsidRDefault="000D358B" w:rsidP="000D358B">
      <w:pPr>
        <w:ind w:left="1416"/>
        <w:rPr>
          <w:lang w:val="en-GB"/>
        </w:rPr>
      </w:pPr>
      <w:r>
        <w:rPr>
          <w:lang w:val="en-GB"/>
        </w:rPr>
        <w:t>What is it?</w:t>
      </w:r>
    </w:p>
    <w:p w14:paraId="7963A93D" w14:textId="77777777" w:rsidR="000D358B" w:rsidRDefault="000D358B" w:rsidP="000D358B">
      <w:pPr>
        <w:ind w:left="1416"/>
        <w:rPr>
          <w:lang w:val="en-GB"/>
        </w:rPr>
      </w:pPr>
      <w:r>
        <w:rPr>
          <w:lang w:val="en-GB"/>
        </w:rPr>
        <w:t>Why is it important?</w:t>
      </w:r>
    </w:p>
    <w:p w14:paraId="7F6082B1" w14:textId="77777777" w:rsidR="000D358B" w:rsidRDefault="000D358B" w:rsidP="000D358B">
      <w:pPr>
        <w:ind w:left="1416"/>
        <w:rPr>
          <w:lang w:val="en-GB"/>
        </w:rPr>
      </w:pPr>
      <w:r>
        <w:rPr>
          <w:lang w:val="en-GB"/>
        </w:rPr>
        <w:t>How do we do it?</w:t>
      </w:r>
    </w:p>
    <w:p w14:paraId="3BBC6836" w14:textId="3482B21E" w:rsidR="000D358B" w:rsidRDefault="000D358B" w:rsidP="000D358B">
      <w:pPr>
        <w:ind w:left="1416"/>
        <w:rPr>
          <w:lang w:val="en-GB"/>
        </w:rPr>
      </w:pPr>
      <w:r>
        <w:rPr>
          <w:lang w:val="en-GB"/>
        </w:rPr>
        <w:t xml:space="preserve">Let’s </w:t>
      </w:r>
      <w:proofErr w:type="gramStart"/>
      <w:r>
        <w:rPr>
          <w:lang w:val="en-GB"/>
        </w:rPr>
        <w:t>practise</w:t>
      </w:r>
      <w:proofErr w:type="gramEnd"/>
    </w:p>
    <w:p w14:paraId="5762E3F9" w14:textId="77777777" w:rsidR="000D358B" w:rsidRPr="000D358B" w:rsidRDefault="000D358B" w:rsidP="000D358B">
      <w:pPr>
        <w:ind w:left="708"/>
        <w:rPr>
          <w:lang w:val="en-GB"/>
        </w:rPr>
      </w:pPr>
    </w:p>
    <w:p w14:paraId="5E7D5849" w14:textId="09B0C642" w:rsidR="000D358B" w:rsidRDefault="000D358B" w:rsidP="000D358B">
      <w:pPr>
        <w:rPr>
          <w:lang w:val="en-GB"/>
        </w:rPr>
      </w:pPr>
    </w:p>
    <w:p w14:paraId="5DB28E5E" w14:textId="530D4DC5" w:rsidR="000D358B" w:rsidRPr="000D358B" w:rsidRDefault="000D358B" w:rsidP="00A53DB0">
      <w:pPr>
        <w:jc w:val="center"/>
        <w:rPr>
          <w:lang w:val="en-GB"/>
        </w:rPr>
      </w:pPr>
      <w:r>
        <w:rPr>
          <w:noProof/>
        </w:rPr>
        <w:drawing>
          <wp:inline distT="0" distB="0" distL="0" distR="0" wp14:anchorId="406D6452" wp14:editId="5C8B4EC8">
            <wp:extent cx="3618444" cy="49934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7859" cy="5006413"/>
                    </a:xfrm>
                    <a:prstGeom prst="rect">
                      <a:avLst/>
                    </a:prstGeom>
                  </pic:spPr>
                </pic:pic>
              </a:graphicData>
            </a:graphic>
          </wp:inline>
        </w:drawing>
      </w:r>
    </w:p>
    <w:p w14:paraId="59F62BFF" w14:textId="3F62C8CF" w:rsidR="00A005D9" w:rsidRDefault="000D358B" w:rsidP="000D358B">
      <w:r>
        <w:lastRenderedPageBreak/>
        <w:t>Each Course is a discrete sub-topic within Research Methods and will have it’s own Learning Objectives. The Lessons within the Course will be the micro-learning</w:t>
      </w:r>
      <w:r w:rsidR="00A005D9">
        <w:t xml:space="preserve"> Lessons within the Course. So for example, ‘Reading Graphs’ is a Course (discrete sub-topic) within Research Methods, and will further break down into </w:t>
      </w:r>
      <w:r w:rsidR="00104A6F">
        <w:t>Sections</w:t>
      </w:r>
      <w:r w:rsidR="00A005D9">
        <w:t xml:space="preserve"> such as ‘Units and Types of Data’, ‘Logorithmic Axes’, ‘Graphs’, Presenting Freqeuency Information’ and so on.</w:t>
      </w:r>
    </w:p>
    <w:p w14:paraId="0A1D7E70" w14:textId="1F48886E" w:rsidR="00A005D9" w:rsidRDefault="00A005D9" w:rsidP="000D358B">
      <w:r>
        <w:t xml:space="preserve">The first thing to do is to identify your disceret sub-topic within the field of Research Methods and break it down into the micro-learning </w:t>
      </w:r>
      <w:r w:rsidR="00104A6F">
        <w:t xml:space="preserve">Sections </w:t>
      </w:r>
      <w:r>
        <w:t>to form your curriculum.</w:t>
      </w:r>
    </w:p>
    <w:p w14:paraId="6AD67C2E" w14:textId="77777777" w:rsidR="00A005D9" w:rsidRDefault="00A005D9" w:rsidP="000D358B"/>
    <w:p w14:paraId="1CC47B82" w14:textId="40F8167C" w:rsidR="00A005D9" w:rsidRDefault="00A005D9" w:rsidP="000D358B">
      <w:r>
        <w:t xml:space="preserve">The next thing to do is to then </w:t>
      </w:r>
      <w:r w:rsidR="00104A6F">
        <w:t>idenrify the Lessons which will make up each of the sections within your course</w:t>
      </w:r>
      <w:r>
        <w:t xml:space="preserve">. The </w:t>
      </w:r>
      <w:r w:rsidR="00104A6F">
        <w:t>Lessons within each Section could be</w:t>
      </w:r>
      <w:r>
        <w:t>:</w:t>
      </w:r>
    </w:p>
    <w:p w14:paraId="413C678F" w14:textId="490EBD94" w:rsidR="00A005D9" w:rsidRDefault="00A005D9">
      <w:pPr>
        <w:pStyle w:val="ListParagraph"/>
        <w:numPr>
          <w:ilvl w:val="0"/>
          <w:numId w:val="8"/>
        </w:numPr>
      </w:pPr>
      <w:r>
        <w:t xml:space="preserve">What is it? </w:t>
      </w:r>
    </w:p>
    <w:p w14:paraId="6B1F1204" w14:textId="56686FC8" w:rsidR="00A005D9" w:rsidRDefault="00A005D9">
      <w:pPr>
        <w:pStyle w:val="ListParagraph"/>
        <w:numPr>
          <w:ilvl w:val="0"/>
          <w:numId w:val="8"/>
        </w:numPr>
      </w:pPr>
      <w:r>
        <w:t>Why is it important?</w:t>
      </w:r>
    </w:p>
    <w:p w14:paraId="7F951F33" w14:textId="05202F8F" w:rsidR="00A005D9" w:rsidRDefault="00A005D9">
      <w:pPr>
        <w:pStyle w:val="ListParagraph"/>
        <w:numPr>
          <w:ilvl w:val="0"/>
          <w:numId w:val="8"/>
        </w:numPr>
      </w:pPr>
      <w:r>
        <w:t>How do we do/ or apply it?</w:t>
      </w:r>
    </w:p>
    <w:p w14:paraId="6B3C7964" w14:textId="27E744A1" w:rsidR="00A005D9" w:rsidRDefault="00A005D9">
      <w:pPr>
        <w:pStyle w:val="ListParagraph"/>
        <w:numPr>
          <w:ilvl w:val="0"/>
          <w:numId w:val="8"/>
        </w:numPr>
      </w:pPr>
      <w:r>
        <w:t xml:space="preserve">Let’s </w:t>
      </w:r>
      <w:proofErr w:type="gramStart"/>
      <w:r>
        <w:t>practise</w:t>
      </w:r>
      <w:proofErr w:type="gramEnd"/>
    </w:p>
    <w:p w14:paraId="6E409C0B" w14:textId="77777777" w:rsidR="00ED53A7" w:rsidRDefault="00ED53A7" w:rsidP="00ED53A7">
      <w:pPr>
        <w:pStyle w:val="ListParagraph"/>
      </w:pPr>
    </w:p>
    <w:p w14:paraId="78547F67" w14:textId="545F9CFB" w:rsidR="008413E2" w:rsidRDefault="00A005D9" w:rsidP="00D129C9">
      <w:r w:rsidRPr="00A005D9">
        <w:t xml:space="preserve">These </w:t>
      </w:r>
      <w:r w:rsidR="00104A6F">
        <w:t>Lessons</w:t>
      </w:r>
      <w:r w:rsidRPr="00A005D9">
        <w:t xml:space="preserve"> can be given a more meaningful title related to the content of your </w:t>
      </w:r>
      <w:r w:rsidR="00104A6F">
        <w:t>Course</w:t>
      </w:r>
      <w:r w:rsidRPr="00A005D9">
        <w:t xml:space="preserve"> but the learning objectives and content should</w:t>
      </w:r>
      <w:r>
        <w:t xml:space="preserve"> cover off the ‘what’, the ‘why’ and the ‘how’ and end with an opportunity to invite the learner to apply what they’ve learned with a practise activity.</w:t>
      </w:r>
    </w:p>
    <w:p w14:paraId="50D76479" w14:textId="77777777" w:rsidR="00104A6F" w:rsidRDefault="00104A6F">
      <w:pPr>
        <w:rPr>
          <w:rFonts w:asciiTheme="majorHAnsi" w:eastAsiaTheme="majorEastAsia" w:hAnsiTheme="majorHAnsi" w:cstheme="majorBidi"/>
          <w:color w:val="2F5496" w:themeColor="accent1" w:themeShade="BF"/>
          <w:sz w:val="32"/>
          <w:szCs w:val="32"/>
          <w:lang w:val="en-GB"/>
        </w:rPr>
      </w:pPr>
      <w:r>
        <w:br w:type="page"/>
      </w:r>
    </w:p>
    <w:p w14:paraId="6EABAF9D" w14:textId="5D42B65E" w:rsidR="008413E2" w:rsidRDefault="008413E2" w:rsidP="008413E2">
      <w:pPr>
        <w:pStyle w:val="Heading1"/>
      </w:pPr>
      <w:bookmarkStart w:id="1" w:name="_Toc131501728"/>
      <w:r>
        <w:lastRenderedPageBreak/>
        <w:t xml:space="preserve">My Course </w:t>
      </w:r>
      <w:r w:rsidR="00104A6F">
        <w:t xml:space="preserve">Curriculum </w:t>
      </w:r>
      <w:r>
        <w:t>Structure</w:t>
      </w:r>
      <w:bookmarkEnd w:id="1"/>
    </w:p>
    <w:p w14:paraId="37667F85" w14:textId="60C541F3" w:rsidR="00104A6F" w:rsidRPr="00104A6F" w:rsidRDefault="00104A6F" w:rsidP="00104A6F">
      <w:pPr>
        <w:rPr>
          <w:lang w:val="en-GB"/>
        </w:rPr>
      </w:pPr>
      <w:r>
        <w:rPr>
          <w:lang w:val="en-GB"/>
        </w:rPr>
        <w:t xml:space="preserve">You will create your curriculum within your Course in </w:t>
      </w:r>
      <w:proofErr w:type="spellStart"/>
      <w:r>
        <w:rPr>
          <w:lang w:val="en-GB"/>
        </w:rPr>
        <w:t>LearnPress</w:t>
      </w:r>
      <w:proofErr w:type="spellEnd"/>
      <w:r>
        <w:rPr>
          <w:lang w:val="en-GB"/>
        </w:rPr>
        <w:t>. This is what the Curriculum looks like for my ‘How to Create a Microteach’ course:</w:t>
      </w:r>
    </w:p>
    <w:p w14:paraId="66C111D3" w14:textId="2D1C0D76" w:rsidR="00104A6F" w:rsidRPr="00104A6F" w:rsidRDefault="00104A6F" w:rsidP="00104A6F">
      <w:pPr>
        <w:rPr>
          <w:lang w:val="en-GB"/>
        </w:rPr>
      </w:pPr>
      <w:r>
        <w:rPr>
          <w:noProof/>
        </w:rPr>
        <w:drawing>
          <wp:inline distT="0" distB="0" distL="0" distR="0" wp14:anchorId="283D34E5" wp14:editId="0EF0782C">
            <wp:extent cx="3219450" cy="7999218"/>
            <wp:effectExtent l="0" t="0" r="0" b="1905"/>
            <wp:docPr id="105759721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97213" name="Picture 1" descr="Graphical user interface, text, application, email&#10;&#10;Description automatically generated"/>
                    <pic:cNvPicPr/>
                  </pic:nvPicPr>
                  <pic:blipFill>
                    <a:blip r:embed="rId12"/>
                    <a:stretch>
                      <a:fillRect/>
                    </a:stretch>
                  </pic:blipFill>
                  <pic:spPr>
                    <a:xfrm>
                      <a:off x="0" y="0"/>
                      <a:ext cx="3247154" cy="8068052"/>
                    </a:xfrm>
                    <a:prstGeom prst="rect">
                      <a:avLst/>
                    </a:prstGeom>
                  </pic:spPr>
                </pic:pic>
              </a:graphicData>
            </a:graphic>
          </wp:inline>
        </w:drawing>
      </w:r>
    </w:p>
    <w:p w14:paraId="69789036" w14:textId="77777777" w:rsidR="00104A6F" w:rsidRDefault="00104A6F" w:rsidP="008413E2">
      <w:pPr>
        <w:rPr>
          <w:b/>
          <w:bCs/>
          <w:lang w:val="en-GB"/>
        </w:rPr>
      </w:pPr>
    </w:p>
    <w:p w14:paraId="3DC45F80" w14:textId="3A3EE69C" w:rsidR="00104A6F" w:rsidRDefault="00104A6F">
      <w:pPr>
        <w:rPr>
          <w:b/>
          <w:bCs/>
          <w:lang w:val="en-GB"/>
        </w:rPr>
      </w:pPr>
    </w:p>
    <w:p w14:paraId="0606EC3F" w14:textId="61420B9D" w:rsidR="008413E2" w:rsidRPr="000D358B" w:rsidRDefault="008413E2" w:rsidP="008413E2">
      <w:pPr>
        <w:rPr>
          <w:b/>
          <w:bCs/>
          <w:lang w:val="en-GB"/>
        </w:rPr>
      </w:pPr>
      <w:r w:rsidRPr="000D358B">
        <w:rPr>
          <w:b/>
          <w:bCs/>
          <w:lang w:val="en-GB"/>
        </w:rPr>
        <w:t xml:space="preserve">Course </w:t>
      </w:r>
    </w:p>
    <w:p w14:paraId="52A1E65B" w14:textId="6CAC261D" w:rsidR="008413E2" w:rsidRDefault="008413E2" w:rsidP="008413E2">
      <w:pPr>
        <w:rPr>
          <w:lang w:val="en-GB"/>
        </w:rPr>
      </w:pPr>
      <w:r>
        <w:rPr>
          <w:lang w:val="en-GB"/>
        </w:rPr>
        <w:t>How to create a micro-teach</w:t>
      </w:r>
    </w:p>
    <w:p w14:paraId="280F171D" w14:textId="35A93CF9" w:rsidR="008413E2" w:rsidRPr="000D358B" w:rsidRDefault="00104A6F" w:rsidP="008413E2">
      <w:pPr>
        <w:ind w:left="708"/>
        <w:rPr>
          <w:b/>
          <w:bCs/>
          <w:lang w:val="en-GB"/>
        </w:rPr>
      </w:pPr>
      <w:r>
        <w:rPr>
          <w:b/>
          <w:bCs/>
          <w:lang w:val="en-GB"/>
        </w:rPr>
        <w:t>Section</w:t>
      </w:r>
      <w:r w:rsidR="007F14C8">
        <w:rPr>
          <w:b/>
          <w:bCs/>
          <w:lang w:val="en-GB"/>
        </w:rPr>
        <w:t xml:space="preserve"> 1</w:t>
      </w:r>
    </w:p>
    <w:p w14:paraId="65F67625" w14:textId="32680AD6" w:rsidR="008413E2" w:rsidRDefault="008413E2" w:rsidP="008413E2">
      <w:pPr>
        <w:ind w:left="708"/>
        <w:rPr>
          <w:lang w:val="en-GB"/>
        </w:rPr>
      </w:pPr>
      <w:r>
        <w:rPr>
          <w:lang w:val="en-GB"/>
        </w:rPr>
        <w:t xml:space="preserve">What </w:t>
      </w:r>
      <w:r w:rsidR="00ED53A7">
        <w:rPr>
          <w:lang w:val="en-GB"/>
        </w:rPr>
        <w:t>is a</w:t>
      </w:r>
      <w:r>
        <w:rPr>
          <w:lang w:val="en-GB"/>
        </w:rPr>
        <w:t xml:space="preserve"> micro-teach?</w:t>
      </w:r>
    </w:p>
    <w:p w14:paraId="3B1F55A3" w14:textId="63C72793" w:rsidR="008413E2" w:rsidRPr="000D358B" w:rsidRDefault="00104A6F" w:rsidP="008413E2">
      <w:pPr>
        <w:ind w:left="1416"/>
        <w:rPr>
          <w:b/>
          <w:bCs/>
          <w:lang w:val="en-GB"/>
        </w:rPr>
      </w:pPr>
      <w:r>
        <w:rPr>
          <w:b/>
          <w:bCs/>
          <w:lang w:val="en-GB"/>
        </w:rPr>
        <w:t>Lessons</w:t>
      </w:r>
    </w:p>
    <w:p w14:paraId="3C253325" w14:textId="420622E6" w:rsidR="008413E2" w:rsidRPr="00ED53A7" w:rsidRDefault="007F14C8">
      <w:pPr>
        <w:pStyle w:val="ListParagraph"/>
        <w:numPr>
          <w:ilvl w:val="0"/>
          <w:numId w:val="11"/>
        </w:numPr>
      </w:pPr>
      <w:r>
        <w:t xml:space="preserve">1.1: </w:t>
      </w:r>
      <w:r w:rsidR="008413E2" w:rsidRPr="00ED53A7">
        <w:t xml:space="preserve">What is </w:t>
      </w:r>
      <w:r w:rsidR="00ED53A7" w:rsidRPr="00ED53A7">
        <w:t>microlearning?</w:t>
      </w:r>
    </w:p>
    <w:p w14:paraId="7A27DF9D" w14:textId="70B42A19" w:rsidR="008413E2" w:rsidRPr="00ED53A7" w:rsidRDefault="007F14C8">
      <w:pPr>
        <w:pStyle w:val="ListParagraph"/>
        <w:numPr>
          <w:ilvl w:val="0"/>
          <w:numId w:val="11"/>
        </w:numPr>
      </w:pPr>
      <w:r>
        <w:t xml:space="preserve">1.2: </w:t>
      </w:r>
      <w:r w:rsidR="00ED53A7" w:rsidRPr="00ED53A7">
        <w:t>What’s the purpose of this website</w:t>
      </w:r>
    </w:p>
    <w:p w14:paraId="4D328121" w14:textId="13DA91AB" w:rsidR="00ED53A7" w:rsidRDefault="007F14C8">
      <w:pPr>
        <w:pStyle w:val="ListParagraph"/>
        <w:numPr>
          <w:ilvl w:val="0"/>
          <w:numId w:val="11"/>
        </w:numPr>
      </w:pPr>
      <w:r>
        <w:t xml:space="preserve">1.3: </w:t>
      </w:r>
      <w:r w:rsidR="00ED53A7" w:rsidRPr="00ED53A7">
        <w:t>Good practice guid</w:t>
      </w:r>
      <w:r w:rsidR="00104A6F">
        <w:t>ance</w:t>
      </w:r>
    </w:p>
    <w:p w14:paraId="170EDACA" w14:textId="186119CC" w:rsidR="00104A6F" w:rsidRPr="00ED53A7" w:rsidRDefault="007F14C8">
      <w:pPr>
        <w:pStyle w:val="ListParagraph"/>
        <w:numPr>
          <w:ilvl w:val="0"/>
          <w:numId w:val="11"/>
        </w:numPr>
      </w:pPr>
      <w:r>
        <w:t xml:space="preserve">1.4: </w:t>
      </w:r>
      <w:r w:rsidR="00104A6F">
        <w:t>Learning Objectives</w:t>
      </w:r>
    </w:p>
    <w:p w14:paraId="52F12F37" w14:textId="77777777" w:rsidR="00104A6F" w:rsidRDefault="00104A6F" w:rsidP="008413E2">
      <w:pPr>
        <w:ind w:left="708"/>
        <w:rPr>
          <w:b/>
          <w:bCs/>
          <w:lang w:val="en-GB"/>
        </w:rPr>
      </w:pPr>
    </w:p>
    <w:p w14:paraId="5B87069C" w14:textId="64DE6F38" w:rsidR="008413E2" w:rsidRPr="000D358B" w:rsidRDefault="00104A6F" w:rsidP="008413E2">
      <w:pPr>
        <w:ind w:left="708"/>
        <w:rPr>
          <w:b/>
          <w:bCs/>
          <w:lang w:val="en-GB"/>
        </w:rPr>
      </w:pPr>
      <w:r>
        <w:rPr>
          <w:b/>
          <w:bCs/>
          <w:lang w:val="en-GB"/>
        </w:rPr>
        <w:t>Section</w:t>
      </w:r>
      <w:r w:rsidR="007F14C8">
        <w:rPr>
          <w:b/>
          <w:bCs/>
          <w:lang w:val="en-GB"/>
        </w:rPr>
        <w:t xml:space="preserve"> 2</w:t>
      </w:r>
    </w:p>
    <w:p w14:paraId="66156A02" w14:textId="64B1BA71" w:rsidR="008413E2" w:rsidRDefault="008413E2" w:rsidP="008413E2">
      <w:pPr>
        <w:ind w:left="708"/>
        <w:rPr>
          <w:lang w:val="en-GB"/>
        </w:rPr>
      </w:pPr>
      <w:r>
        <w:rPr>
          <w:lang w:val="en-GB"/>
        </w:rPr>
        <w:t>What’s the process for creating my micro-teach?</w:t>
      </w:r>
    </w:p>
    <w:p w14:paraId="5E90B8AC" w14:textId="791833B6" w:rsidR="008413E2" w:rsidRPr="000D358B" w:rsidRDefault="00104A6F" w:rsidP="008413E2">
      <w:pPr>
        <w:ind w:left="1416"/>
        <w:rPr>
          <w:b/>
          <w:bCs/>
          <w:lang w:val="en-GB"/>
        </w:rPr>
      </w:pPr>
      <w:r>
        <w:rPr>
          <w:b/>
          <w:bCs/>
          <w:lang w:val="en-GB"/>
        </w:rPr>
        <w:t>Lessons</w:t>
      </w:r>
    </w:p>
    <w:p w14:paraId="7109988A" w14:textId="279F38F7" w:rsidR="008413E2" w:rsidRPr="00ED53A7" w:rsidRDefault="007F14C8">
      <w:pPr>
        <w:pStyle w:val="ListParagraph"/>
        <w:numPr>
          <w:ilvl w:val="0"/>
          <w:numId w:val="10"/>
        </w:numPr>
      </w:pPr>
      <w:r>
        <w:t xml:space="preserve">2.1: </w:t>
      </w:r>
      <w:r w:rsidR="00ED53A7" w:rsidRPr="00ED53A7">
        <w:t>Overview of process: Design – Build – Review - Publish</w:t>
      </w:r>
    </w:p>
    <w:p w14:paraId="182DE238" w14:textId="49B3BB33" w:rsidR="008413E2" w:rsidRPr="00ED53A7" w:rsidRDefault="007F14C8">
      <w:pPr>
        <w:pStyle w:val="ListParagraph"/>
        <w:numPr>
          <w:ilvl w:val="0"/>
          <w:numId w:val="10"/>
        </w:numPr>
      </w:pPr>
      <w:r>
        <w:t xml:space="preserve">2.2: </w:t>
      </w:r>
      <w:r w:rsidR="00ED53A7" w:rsidRPr="00ED53A7">
        <w:t>Design phase – (include Learning Design template, how to create Learning Objectives)</w:t>
      </w:r>
    </w:p>
    <w:p w14:paraId="334C2A07" w14:textId="17B340AA" w:rsidR="008413E2" w:rsidRPr="00ED53A7" w:rsidRDefault="007F14C8">
      <w:pPr>
        <w:pStyle w:val="ListParagraph"/>
        <w:numPr>
          <w:ilvl w:val="0"/>
          <w:numId w:val="10"/>
        </w:numPr>
      </w:pPr>
      <w:r>
        <w:t xml:space="preserve">2.3: </w:t>
      </w:r>
      <w:r w:rsidR="00ED53A7" w:rsidRPr="00ED53A7">
        <w:t xml:space="preserve">Build phase – ‘how to video’ on creating Course and Lessons in </w:t>
      </w:r>
      <w:proofErr w:type="spellStart"/>
      <w:r w:rsidR="00ED53A7" w:rsidRPr="00ED53A7">
        <w:t>LearnPress</w:t>
      </w:r>
      <w:proofErr w:type="spellEnd"/>
      <w:r w:rsidR="007E28AF">
        <w:t xml:space="preserve"> (include finding H5P interactions)</w:t>
      </w:r>
    </w:p>
    <w:p w14:paraId="0BF5246A" w14:textId="2156BD92" w:rsidR="008413E2" w:rsidRPr="00ED53A7" w:rsidRDefault="007F14C8">
      <w:pPr>
        <w:pStyle w:val="ListParagraph"/>
        <w:numPr>
          <w:ilvl w:val="0"/>
          <w:numId w:val="10"/>
        </w:numPr>
      </w:pPr>
      <w:r>
        <w:t xml:space="preserve">2.4: </w:t>
      </w:r>
      <w:r w:rsidR="00ED53A7" w:rsidRPr="00ED53A7">
        <w:t xml:space="preserve">Review </w:t>
      </w:r>
      <w:r w:rsidR="00104A6F">
        <w:t xml:space="preserve">&amp; Publish </w:t>
      </w:r>
      <w:r w:rsidR="00ED53A7" w:rsidRPr="00ED53A7">
        <w:t>phase – quick overview of who to contact</w:t>
      </w:r>
    </w:p>
    <w:p w14:paraId="7B792045" w14:textId="5703ACEC" w:rsidR="008413E2" w:rsidRPr="000D358B" w:rsidRDefault="00104A6F" w:rsidP="008413E2">
      <w:pPr>
        <w:ind w:left="708"/>
        <w:rPr>
          <w:b/>
          <w:bCs/>
          <w:lang w:val="en-GB"/>
        </w:rPr>
      </w:pPr>
      <w:r>
        <w:rPr>
          <w:b/>
          <w:bCs/>
          <w:lang w:val="en-GB"/>
        </w:rPr>
        <w:t>Section</w:t>
      </w:r>
      <w:r w:rsidR="007F14C8">
        <w:rPr>
          <w:b/>
          <w:bCs/>
          <w:lang w:val="en-GB"/>
        </w:rPr>
        <w:t xml:space="preserve"> 3</w:t>
      </w:r>
    </w:p>
    <w:p w14:paraId="70D7FC70" w14:textId="36FC65C8" w:rsidR="008413E2" w:rsidRDefault="00ED53A7" w:rsidP="008413E2">
      <w:pPr>
        <w:ind w:left="708"/>
        <w:rPr>
          <w:lang w:val="en-GB"/>
        </w:rPr>
      </w:pPr>
      <w:r>
        <w:rPr>
          <w:lang w:val="en-GB"/>
        </w:rPr>
        <w:t>How do I get started?</w:t>
      </w:r>
    </w:p>
    <w:p w14:paraId="28FC3AD1" w14:textId="64A434E6" w:rsidR="008413E2" w:rsidRPr="000D358B" w:rsidRDefault="00104A6F" w:rsidP="008413E2">
      <w:pPr>
        <w:ind w:left="1416"/>
        <w:rPr>
          <w:b/>
          <w:bCs/>
          <w:lang w:val="en-GB"/>
        </w:rPr>
      </w:pPr>
      <w:r>
        <w:rPr>
          <w:b/>
          <w:bCs/>
          <w:lang w:val="en-GB"/>
        </w:rPr>
        <w:t>Lessons</w:t>
      </w:r>
    </w:p>
    <w:p w14:paraId="6F692D94" w14:textId="52326264" w:rsidR="008413E2" w:rsidRDefault="007F14C8">
      <w:pPr>
        <w:pStyle w:val="ListParagraph"/>
        <w:numPr>
          <w:ilvl w:val="0"/>
          <w:numId w:val="12"/>
        </w:numPr>
      </w:pPr>
      <w:r>
        <w:t xml:space="preserve">3.1: </w:t>
      </w:r>
      <w:r w:rsidR="00ED53A7" w:rsidRPr="00ED53A7">
        <w:t>Recap on process: Design- Build – Review – Publish</w:t>
      </w:r>
    </w:p>
    <w:p w14:paraId="595696F3" w14:textId="19BBCA08" w:rsidR="00104A6F" w:rsidRPr="00ED53A7" w:rsidRDefault="007F14C8">
      <w:pPr>
        <w:pStyle w:val="ListParagraph"/>
        <w:numPr>
          <w:ilvl w:val="0"/>
          <w:numId w:val="12"/>
        </w:numPr>
      </w:pPr>
      <w:r>
        <w:t xml:space="preserve">3.2: </w:t>
      </w:r>
      <w:r w:rsidR="00104A6F">
        <w:t>Test your knowledge – assessment quiz</w:t>
      </w:r>
    </w:p>
    <w:p w14:paraId="64F41BE5" w14:textId="1663C82E" w:rsidR="004363D0" w:rsidRPr="00D064D6" w:rsidRDefault="004363D0" w:rsidP="004363D0">
      <w:pPr>
        <w:pStyle w:val="Heading1"/>
        <w:rPr>
          <w:lang w:val="en-US"/>
        </w:rPr>
      </w:pPr>
      <w:bookmarkStart w:id="2" w:name="_Toc131501729"/>
      <w:r w:rsidRPr="47651700">
        <w:rPr>
          <w:lang w:val="en-US"/>
        </w:rPr>
        <w:t xml:space="preserve">Learning </w:t>
      </w:r>
      <w:r w:rsidR="00A53DB0">
        <w:rPr>
          <w:lang w:val="en-US"/>
        </w:rPr>
        <w:t>O</w:t>
      </w:r>
      <w:r w:rsidRPr="47651700">
        <w:rPr>
          <w:lang w:val="en-US"/>
        </w:rPr>
        <w:t xml:space="preserve">bjectives </w:t>
      </w:r>
      <w:r w:rsidR="00A53DB0">
        <w:rPr>
          <w:lang w:val="en-US"/>
        </w:rPr>
        <w:t>O</w:t>
      </w:r>
      <w:r w:rsidRPr="47651700">
        <w:rPr>
          <w:lang w:val="en-US"/>
        </w:rPr>
        <w:t>verview</w:t>
      </w:r>
      <w:r w:rsidR="00A53DB0">
        <w:rPr>
          <w:lang w:val="en-US"/>
        </w:rPr>
        <w:t xml:space="preserve"> for Course</w:t>
      </w:r>
      <w:bookmarkEnd w:id="2"/>
    </w:p>
    <w:p w14:paraId="03DF06C6" w14:textId="77777777" w:rsidR="004363D0" w:rsidRDefault="004363D0" w:rsidP="004363D0">
      <w:pPr>
        <w:tabs>
          <w:tab w:val="left" w:pos="2005"/>
        </w:tabs>
        <w:rPr>
          <w:rFonts w:asciiTheme="minorHAnsi" w:hAnsiTheme="minorHAnsi" w:cstheme="minorHAnsi"/>
          <w:u w:val="single"/>
          <w:lang w:val="en-US"/>
        </w:rPr>
      </w:pPr>
    </w:p>
    <w:p w14:paraId="1E138098" w14:textId="725A8498" w:rsidR="004363D0" w:rsidRPr="00313091" w:rsidRDefault="004363D0" w:rsidP="004363D0">
      <w:pPr>
        <w:tabs>
          <w:tab w:val="left" w:pos="2005"/>
        </w:tabs>
        <w:rPr>
          <w:rFonts w:asciiTheme="minorHAnsi" w:hAnsiTheme="minorHAnsi" w:cstheme="minorHAnsi"/>
          <w:lang w:val="en-US"/>
        </w:rPr>
      </w:pPr>
      <w:r w:rsidRPr="00313091">
        <w:rPr>
          <w:rFonts w:asciiTheme="minorHAnsi" w:hAnsiTheme="minorHAnsi" w:cstheme="minorHAnsi"/>
          <w:lang w:val="en-US"/>
        </w:rPr>
        <w:t xml:space="preserve">After this </w:t>
      </w:r>
      <w:r w:rsidR="0047276F">
        <w:rPr>
          <w:rFonts w:asciiTheme="minorHAnsi" w:hAnsiTheme="minorHAnsi" w:cstheme="minorHAnsi"/>
          <w:lang w:val="en-US"/>
        </w:rPr>
        <w:t>course</w:t>
      </w:r>
      <w:r>
        <w:rPr>
          <w:rFonts w:asciiTheme="minorHAnsi" w:hAnsiTheme="minorHAnsi" w:cstheme="minorHAnsi"/>
          <w:lang w:val="en-US"/>
        </w:rPr>
        <w:t xml:space="preserve"> you will be able to…</w:t>
      </w:r>
    </w:p>
    <w:p w14:paraId="01361DB1" w14:textId="77DCF8CD" w:rsidR="00CA0065"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Explain the key benefits of </w:t>
      </w:r>
      <w:proofErr w:type="gramStart"/>
      <w:r w:rsidRPr="00DC0BC5">
        <w:rPr>
          <w:rFonts w:ascii="Calibri" w:hAnsi="Calibri" w:cs="Calibri"/>
          <w:color w:val="000000"/>
          <w:sz w:val="22"/>
          <w:szCs w:val="22"/>
          <w:lang w:val="en-US"/>
        </w:rPr>
        <w:t>microlearning</w:t>
      </w:r>
      <w:proofErr w:type="gramEnd"/>
      <w:r w:rsidRPr="00DC0BC5">
        <w:rPr>
          <w:rFonts w:ascii="Calibri" w:hAnsi="Calibri" w:cs="Calibri"/>
          <w:color w:val="000000"/>
          <w:sz w:val="22"/>
          <w:szCs w:val="22"/>
          <w:lang w:val="en-US"/>
        </w:rPr>
        <w:t xml:space="preserve"> </w:t>
      </w:r>
    </w:p>
    <w:p w14:paraId="519E93B2" w14:textId="0A16F3F0" w:rsidR="004363D0"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Recall 3-5 best practice tips on creating microlearning </w:t>
      </w:r>
      <w:proofErr w:type="gramStart"/>
      <w:r w:rsidRPr="00DC0BC5">
        <w:rPr>
          <w:rFonts w:ascii="Calibri" w:hAnsi="Calibri" w:cs="Calibri"/>
          <w:color w:val="000000"/>
          <w:sz w:val="22"/>
          <w:szCs w:val="22"/>
          <w:lang w:val="en-US"/>
        </w:rPr>
        <w:t>assets</w:t>
      </w:r>
      <w:proofErr w:type="gramEnd"/>
    </w:p>
    <w:p w14:paraId="7259FB82" w14:textId="4D7D9097" w:rsidR="00BC003C"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Summarize the </w:t>
      </w:r>
      <w:r w:rsidR="005812E2" w:rsidRPr="00DC0BC5">
        <w:rPr>
          <w:rFonts w:ascii="Calibri" w:hAnsi="Calibri" w:cs="Calibri"/>
          <w:color w:val="000000"/>
          <w:sz w:val="22"/>
          <w:szCs w:val="22"/>
          <w:lang w:val="en-US"/>
        </w:rPr>
        <w:t xml:space="preserve">workflow </w:t>
      </w:r>
      <w:r w:rsidRPr="00DC0BC5">
        <w:rPr>
          <w:rFonts w:ascii="Calibri" w:hAnsi="Calibri" w:cs="Calibri"/>
          <w:color w:val="000000"/>
          <w:sz w:val="22"/>
          <w:szCs w:val="22"/>
          <w:lang w:val="en-US"/>
        </w:rPr>
        <w:t xml:space="preserve">process for creating a microteach to be included on the </w:t>
      </w:r>
      <w:proofErr w:type="gramStart"/>
      <w:r w:rsidRPr="00DC0BC5">
        <w:rPr>
          <w:rFonts w:ascii="Calibri" w:hAnsi="Calibri" w:cs="Calibri"/>
          <w:color w:val="000000"/>
          <w:sz w:val="22"/>
          <w:szCs w:val="22"/>
          <w:lang w:val="en-US"/>
        </w:rPr>
        <w:t>website</w:t>
      </w:r>
      <w:proofErr w:type="gramEnd"/>
      <w:r w:rsidRPr="00DC0BC5">
        <w:rPr>
          <w:rFonts w:ascii="Calibri" w:hAnsi="Calibri" w:cs="Calibri"/>
          <w:color w:val="000000"/>
          <w:sz w:val="22"/>
          <w:szCs w:val="22"/>
          <w:lang w:val="en-US"/>
        </w:rPr>
        <w:t xml:space="preserve"> </w:t>
      </w:r>
    </w:p>
    <w:p w14:paraId="706048DD" w14:textId="789E00BC" w:rsidR="00BC003C"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Find</w:t>
      </w:r>
      <w:r w:rsidR="005812E2" w:rsidRPr="00DC0BC5">
        <w:rPr>
          <w:rFonts w:ascii="Calibri" w:hAnsi="Calibri" w:cs="Calibri"/>
          <w:color w:val="000000"/>
          <w:sz w:val="22"/>
          <w:szCs w:val="22"/>
          <w:lang w:val="en-US"/>
        </w:rPr>
        <w:t xml:space="preserve"> and download</w:t>
      </w:r>
      <w:r w:rsidRPr="00DC0BC5">
        <w:rPr>
          <w:rFonts w:ascii="Calibri" w:hAnsi="Calibri" w:cs="Calibri"/>
          <w:color w:val="000000"/>
          <w:sz w:val="22"/>
          <w:szCs w:val="22"/>
          <w:lang w:val="en-US"/>
        </w:rPr>
        <w:t xml:space="preserve"> the Learning Design template to </w:t>
      </w:r>
      <w:r w:rsidR="005812E2" w:rsidRPr="00DC0BC5">
        <w:rPr>
          <w:rFonts w:ascii="Calibri" w:hAnsi="Calibri" w:cs="Calibri"/>
          <w:color w:val="000000"/>
          <w:sz w:val="22"/>
          <w:szCs w:val="22"/>
          <w:lang w:val="en-US"/>
        </w:rPr>
        <w:t xml:space="preserve">start </w:t>
      </w:r>
      <w:r w:rsidRPr="00DC0BC5">
        <w:rPr>
          <w:rFonts w:ascii="Calibri" w:hAnsi="Calibri" w:cs="Calibri"/>
          <w:color w:val="000000"/>
          <w:sz w:val="22"/>
          <w:szCs w:val="22"/>
          <w:lang w:val="en-US"/>
        </w:rPr>
        <w:t>plan</w:t>
      </w:r>
      <w:r w:rsidR="005812E2" w:rsidRPr="00DC0BC5">
        <w:rPr>
          <w:rFonts w:ascii="Calibri" w:hAnsi="Calibri" w:cs="Calibri"/>
          <w:color w:val="000000"/>
          <w:sz w:val="22"/>
          <w:szCs w:val="22"/>
          <w:lang w:val="en-US"/>
        </w:rPr>
        <w:t>ning</w:t>
      </w:r>
      <w:r w:rsidRPr="00DC0BC5">
        <w:rPr>
          <w:rFonts w:ascii="Calibri" w:hAnsi="Calibri" w:cs="Calibri"/>
          <w:color w:val="000000"/>
          <w:sz w:val="22"/>
          <w:szCs w:val="22"/>
          <w:lang w:val="en-US"/>
        </w:rPr>
        <w:t xml:space="preserve"> your </w:t>
      </w:r>
      <w:proofErr w:type="gramStart"/>
      <w:r w:rsidRPr="00DC0BC5">
        <w:rPr>
          <w:rFonts w:ascii="Calibri" w:hAnsi="Calibri" w:cs="Calibri"/>
          <w:color w:val="000000"/>
          <w:sz w:val="22"/>
          <w:szCs w:val="22"/>
          <w:lang w:val="en-US"/>
        </w:rPr>
        <w:t>microteach</w:t>
      </w:r>
      <w:proofErr w:type="gramEnd"/>
    </w:p>
    <w:p w14:paraId="33DF29FD" w14:textId="3EB184E7" w:rsidR="00CA0065"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Organize your content into an appropriate structure </w:t>
      </w:r>
      <w:r w:rsidR="005812E2" w:rsidRPr="00DC0BC5">
        <w:rPr>
          <w:rFonts w:ascii="Calibri" w:hAnsi="Calibri" w:cs="Calibri"/>
          <w:color w:val="000000"/>
          <w:sz w:val="22"/>
          <w:szCs w:val="22"/>
          <w:lang w:val="en-US"/>
        </w:rPr>
        <w:t xml:space="preserve">for the website </w:t>
      </w:r>
      <w:r w:rsidRPr="00DC0BC5">
        <w:rPr>
          <w:rFonts w:ascii="Calibri" w:hAnsi="Calibri" w:cs="Calibri"/>
          <w:color w:val="000000"/>
          <w:sz w:val="22"/>
          <w:szCs w:val="22"/>
          <w:lang w:val="en-US"/>
        </w:rPr>
        <w:t>of ‘Course- Lessons- Sections’</w:t>
      </w:r>
    </w:p>
    <w:p w14:paraId="0CD47300" w14:textId="5CC847DB" w:rsidR="00CA0065"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Define meaningful learning objectives for your </w:t>
      </w:r>
      <w:proofErr w:type="gramStart"/>
      <w:r w:rsidRPr="00DC0BC5">
        <w:rPr>
          <w:rFonts w:ascii="Calibri" w:hAnsi="Calibri" w:cs="Calibri"/>
          <w:color w:val="000000"/>
          <w:sz w:val="22"/>
          <w:szCs w:val="22"/>
          <w:lang w:val="en-US"/>
        </w:rPr>
        <w:t>microteach</w:t>
      </w:r>
      <w:proofErr w:type="gramEnd"/>
    </w:p>
    <w:p w14:paraId="39F5A736" w14:textId="18F3B997" w:rsidR="00BC003C"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Apply the microlearning best practice tips and develop your own Learning Design using the </w:t>
      </w:r>
      <w:proofErr w:type="gramStart"/>
      <w:r w:rsidRPr="00DC0BC5">
        <w:rPr>
          <w:rFonts w:ascii="Calibri" w:hAnsi="Calibri" w:cs="Calibri"/>
          <w:color w:val="000000"/>
          <w:sz w:val="22"/>
          <w:szCs w:val="22"/>
          <w:lang w:val="en-US"/>
        </w:rPr>
        <w:t>template</w:t>
      </w:r>
      <w:proofErr w:type="gramEnd"/>
    </w:p>
    <w:p w14:paraId="4C6AF42C" w14:textId="4389A775" w:rsidR="00CA0065" w:rsidRPr="00DC0BC5" w:rsidRDefault="00CA0065">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Select appropriate </w:t>
      </w:r>
      <w:r w:rsidR="005812E2" w:rsidRPr="00DC0BC5">
        <w:rPr>
          <w:rFonts w:ascii="Calibri" w:hAnsi="Calibri" w:cs="Calibri"/>
          <w:color w:val="000000"/>
          <w:sz w:val="22"/>
          <w:szCs w:val="22"/>
          <w:lang w:val="en-US"/>
        </w:rPr>
        <w:t xml:space="preserve">and varied </w:t>
      </w:r>
      <w:r w:rsidRPr="00DC0BC5">
        <w:rPr>
          <w:rFonts w:ascii="Calibri" w:hAnsi="Calibri" w:cs="Calibri"/>
          <w:color w:val="000000"/>
          <w:sz w:val="22"/>
          <w:szCs w:val="22"/>
          <w:lang w:val="en-US"/>
        </w:rPr>
        <w:t xml:space="preserve">H5P interactions to make your content </w:t>
      </w:r>
      <w:proofErr w:type="gramStart"/>
      <w:r w:rsidRPr="00DC0BC5">
        <w:rPr>
          <w:rFonts w:ascii="Calibri" w:hAnsi="Calibri" w:cs="Calibri"/>
          <w:color w:val="000000"/>
          <w:sz w:val="22"/>
          <w:szCs w:val="22"/>
          <w:lang w:val="en-US"/>
        </w:rPr>
        <w:t>engaging</w:t>
      </w:r>
      <w:proofErr w:type="gramEnd"/>
    </w:p>
    <w:p w14:paraId="648C8582" w14:textId="20D7EC4F" w:rsidR="00BC003C" w:rsidRPr="00DC0BC5" w:rsidRDefault="005812E2">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Build your microteach within </w:t>
      </w:r>
      <w:proofErr w:type="spellStart"/>
      <w:proofErr w:type="gramStart"/>
      <w:r w:rsidRPr="00DC0BC5">
        <w:rPr>
          <w:rFonts w:ascii="Calibri" w:hAnsi="Calibri" w:cs="Calibri"/>
          <w:color w:val="000000"/>
          <w:sz w:val="22"/>
          <w:szCs w:val="22"/>
          <w:lang w:val="en-US"/>
        </w:rPr>
        <w:t>LearnPress</w:t>
      </w:r>
      <w:proofErr w:type="spellEnd"/>
      <w:proofErr w:type="gramEnd"/>
    </w:p>
    <w:p w14:paraId="16915683" w14:textId="0AC31A56" w:rsidR="00667148" w:rsidRPr="00DC0BC5" w:rsidRDefault="00667148">
      <w:pPr>
        <w:pStyle w:val="ListParagraph"/>
        <w:numPr>
          <w:ilvl w:val="0"/>
          <w:numId w:val="4"/>
        </w:numPr>
        <w:rPr>
          <w:rFonts w:ascii="Calibri" w:hAnsi="Calibri" w:cs="Calibri"/>
          <w:color w:val="000000"/>
          <w:sz w:val="22"/>
          <w:szCs w:val="22"/>
        </w:rPr>
      </w:pPr>
      <w:r w:rsidRPr="00DC0BC5">
        <w:rPr>
          <w:rFonts w:ascii="Calibri" w:hAnsi="Calibri" w:cs="Calibri"/>
          <w:color w:val="000000"/>
          <w:sz w:val="22"/>
          <w:szCs w:val="22"/>
          <w:lang w:val="en-US"/>
        </w:rPr>
        <w:t xml:space="preserve">Get started with confidence with building your </w:t>
      </w:r>
      <w:proofErr w:type="gramStart"/>
      <w:r w:rsidRPr="00DC0BC5">
        <w:rPr>
          <w:rFonts w:ascii="Calibri" w:hAnsi="Calibri" w:cs="Calibri"/>
          <w:color w:val="000000"/>
          <w:sz w:val="22"/>
          <w:szCs w:val="22"/>
          <w:lang w:val="en-US"/>
        </w:rPr>
        <w:t>microteach</w:t>
      </w:r>
      <w:proofErr w:type="gramEnd"/>
    </w:p>
    <w:p w14:paraId="30E35A1D" w14:textId="77777777" w:rsidR="004363D0" w:rsidRPr="00F31663" w:rsidRDefault="004363D0" w:rsidP="004363D0">
      <w:pPr>
        <w:pStyle w:val="ListParagraph"/>
        <w:tabs>
          <w:tab w:val="left" w:pos="2422"/>
        </w:tabs>
        <w:rPr>
          <w:rFonts w:asciiTheme="minorHAnsi" w:hAnsiTheme="minorHAnsi" w:cstheme="minorHAnsi"/>
          <w:sz w:val="22"/>
          <w:szCs w:val="22"/>
          <w:lang w:val="en-US"/>
        </w:rPr>
      </w:pPr>
    </w:p>
    <w:p w14:paraId="256A5D23" w14:textId="77777777" w:rsidR="004363D0" w:rsidRPr="00313091" w:rsidRDefault="004363D0" w:rsidP="004363D0">
      <w:pPr>
        <w:tabs>
          <w:tab w:val="left" w:pos="2005"/>
        </w:tabs>
        <w:rPr>
          <w:rFonts w:asciiTheme="minorHAnsi" w:hAnsiTheme="minorHAnsi" w:cstheme="minorHAnsi"/>
          <w:u w:val="single"/>
          <w:lang w:val="en-US"/>
        </w:rPr>
      </w:pPr>
    </w:p>
    <w:p w14:paraId="19BAA1EF" w14:textId="77777777" w:rsidR="00104A6F" w:rsidRDefault="00104A6F">
      <w:pPr>
        <w:rPr>
          <w:rFonts w:asciiTheme="minorHAnsi" w:hAnsiTheme="minorHAnsi" w:cstheme="minorHAnsi"/>
          <w:lang w:val="en-US"/>
        </w:rPr>
      </w:pPr>
      <w:r>
        <w:rPr>
          <w:rFonts w:asciiTheme="minorHAnsi" w:hAnsiTheme="minorHAnsi" w:cstheme="minorHAnsi"/>
          <w:lang w:val="en-US"/>
        </w:rPr>
        <w:br w:type="page"/>
      </w:r>
    </w:p>
    <w:p w14:paraId="7C83DF9A" w14:textId="1A21B21C" w:rsidR="004363D0" w:rsidRDefault="004363D0" w:rsidP="004363D0">
      <w:pPr>
        <w:tabs>
          <w:tab w:val="left" w:pos="2005"/>
        </w:tabs>
        <w:rPr>
          <w:rFonts w:asciiTheme="minorHAnsi" w:hAnsiTheme="minorHAnsi" w:cstheme="minorHAnsi"/>
          <w:lang w:val="en-US"/>
        </w:rPr>
      </w:pPr>
      <w:r>
        <w:rPr>
          <w:rFonts w:asciiTheme="minorHAnsi" w:hAnsiTheme="minorHAnsi" w:cstheme="minorHAnsi"/>
          <w:lang w:val="en-US"/>
        </w:rPr>
        <w:lastRenderedPageBreak/>
        <w:t>All</w:t>
      </w:r>
      <w:r w:rsidRPr="00313091">
        <w:rPr>
          <w:rFonts w:asciiTheme="minorHAnsi" w:hAnsiTheme="minorHAnsi" w:cstheme="minorHAnsi"/>
          <w:lang w:val="en-US"/>
        </w:rPr>
        <w:t xml:space="preserve"> learning objectives are covered at least once in the items of this </w:t>
      </w:r>
      <w:r w:rsidR="0047276F">
        <w:rPr>
          <w:rFonts w:asciiTheme="minorHAnsi" w:hAnsiTheme="minorHAnsi" w:cstheme="minorHAnsi"/>
          <w:lang w:val="en-US"/>
        </w:rPr>
        <w:t>course</w:t>
      </w:r>
      <w:r w:rsidRPr="00313091">
        <w:rPr>
          <w:rFonts w:asciiTheme="minorHAnsi" w:hAnsiTheme="minorHAnsi" w:cstheme="minorHAnsi"/>
          <w:lang w:val="en-US"/>
        </w:rPr>
        <w:t xml:space="preserve">. </w:t>
      </w:r>
      <w:r>
        <w:rPr>
          <w:rFonts w:asciiTheme="minorHAnsi" w:hAnsiTheme="minorHAnsi" w:cstheme="minorHAnsi"/>
          <w:lang w:val="en-US"/>
        </w:rPr>
        <w:t xml:space="preserve">Please find the track record here: </w:t>
      </w:r>
    </w:p>
    <w:p w14:paraId="6A26199E" w14:textId="77777777" w:rsidR="004363D0" w:rsidRDefault="004363D0" w:rsidP="004363D0">
      <w:pPr>
        <w:tabs>
          <w:tab w:val="left" w:pos="2005"/>
        </w:tabs>
        <w:rPr>
          <w:rFonts w:asciiTheme="minorHAnsi" w:hAnsiTheme="minorHAnsi" w:cstheme="minorHAnsi"/>
          <w:lang w:val="en-US"/>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2410"/>
        <w:gridCol w:w="3071"/>
      </w:tblGrid>
      <w:tr w:rsidR="004363D0" w:rsidRPr="00313091" w14:paraId="7F3941E5" w14:textId="77777777" w:rsidTr="00104A6F">
        <w:tc>
          <w:tcPr>
            <w:tcW w:w="3534" w:type="dxa"/>
            <w:tcBorders>
              <w:top w:val="single" w:sz="8" w:space="0" w:color="5B9BD5"/>
              <w:left w:val="single" w:sz="8" w:space="0" w:color="5B9BD5"/>
              <w:bottom w:val="single" w:sz="8" w:space="0" w:color="5B9BD5"/>
              <w:right w:val="single" w:sz="8" w:space="0" w:color="5B9BD5"/>
            </w:tcBorders>
            <w:shd w:val="clear" w:color="auto" w:fill="5B9BD5"/>
            <w:tcMar>
              <w:top w:w="100" w:type="dxa"/>
              <w:left w:w="100" w:type="dxa"/>
              <w:bottom w:w="100" w:type="dxa"/>
              <w:right w:w="100" w:type="dxa"/>
            </w:tcMar>
          </w:tcPr>
          <w:p w14:paraId="52B1BA35" w14:textId="77777777" w:rsidR="004363D0" w:rsidRPr="00313091" w:rsidRDefault="004363D0">
            <w:pPr>
              <w:widowControl w:val="0"/>
              <w:rPr>
                <w:rFonts w:asciiTheme="minorHAnsi" w:hAnsiTheme="minorHAnsi" w:cstheme="minorHAnsi"/>
                <w:b/>
                <w:color w:val="FFFFFF"/>
                <w:sz w:val="22"/>
                <w:szCs w:val="22"/>
              </w:rPr>
            </w:pPr>
            <w:r w:rsidRPr="00313091">
              <w:rPr>
                <w:rFonts w:asciiTheme="minorHAnsi" w:hAnsiTheme="minorHAnsi" w:cstheme="minorHAnsi"/>
                <w:b/>
                <w:color w:val="FFFFFF"/>
                <w:sz w:val="22"/>
                <w:szCs w:val="22"/>
              </w:rPr>
              <w:t>Objective</w:t>
            </w:r>
          </w:p>
        </w:tc>
        <w:tc>
          <w:tcPr>
            <w:tcW w:w="2410" w:type="dxa"/>
            <w:tcBorders>
              <w:top w:val="single" w:sz="8" w:space="0" w:color="5B9BD5"/>
              <w:left w:val="single" w:sz="8" w:space="0" w:color="5B9BD5"/>
              <w:bottom w:val="single" w:sz="8" w:space="0" w:color="5B9BD5"/>
              <w:right w:val="single" w:sz="8" w:space="0" w:color="5B9BD5"/>
            </w:tcBorders>
            <w:shd w:val="clear" w:color="auto" w:fill="5B9BD5"/>
            <w:tcMar>
              <w:top w:w="100" w:type="dxa"/>
              <w:left w:w="100" w:type="dxa"/>
              <w:bottom w:w="100" w:type="dxa"/>
              <w:right w:w="100" w:type="dxa"/>
            </w:tcMar>
          </w:tcPr>
          <w:p w14:paraId="07416E1B" w14:textId="77777777" w:rsidR="004363D0" w:rsidRPr="00313091" w:rsidRDefault="004363D0">
            <w:pPr>
              <w:widowControl w:val="0"/>
              <w:rPr>
                <w:rFonts w:asciiTheme="minorHAnsi" w:hAnsiTheme="minorHAnsi" w:cstheme="minorHAnsi"/>
                <w:b/>
                <w:color w:val="FFFFFF"/>
                <w:sz w:val="22"/>
                <w:szCs w:val="22"/>
              </w:rPr>
            </w:pPr>
            <w:r w:rsidRPr="00313091">
              <w:rPr>
                <w:rFonts w:asciiTheme="minorHAnsi" w:hAnsiTheme="minorHAnsi" w:cstheme="minorHAnsi"/>
                <w:b/>
                <w:color w:val="FFFFFF"/>
                <w:sz w:val="22"/>
                <w:szCs w:val="22"/>
              </w:rPr>
              <w:t>Item</w:t>
            </w:r>
          </w:p>
        </w:tc>
        <w:tc>
          <w:tcPr>
            <w:tcW w:w="3071" w:type="dxa"/>
            <w:tcBorders>
              <w:top w:val="single" w:sz="8" w:space="0" w:color="5B9BD5"/>
              <w:left w:val="single" w:sz="8" w:space="0" w:color="5B9BD5"/>
              <w:bottom w:val="single" w:sz="8" w:space="0" w:color="5B9BD5"/>
              <w:right w:val="single" w:sz="8" w:space="0" w:color="5B9BD5"/>
            </w:tcBorders>
            <w:shd w:val="clear" w:color="auto" w:fill="5B9BD5"/>
            <w:tcMar>
              <w:top w:w="100" w:type="dxa"/>
              <w:left w:w="100" w:type="dxa"/>
              <w:bottom w:w="100" w:type="dxa"/>
              <w:right w:w="100" w:type="dxa"/>
            </w:tcMar>
          </w:tcPr>
          <w:p w14:paraId="7429B608" w14:textId="0B3E1AA7" w:rsidR="004363D0" w:rsidRPr="00313091" w:rsidRDefault="004363D0">
            <w:pPr>
              <w:widowControl w:val="0"/>
              <w:rPr>
                <w:rFonts w:asciiTheme="minorHAnsi" w:hAnsiTheme="minorHAnsi" w:cstheme="minorHAnsi"/>
                <w:b/>
                <w:color w:val="FFFFFF"/>
                <w:sz w:val="22"/>
                <w:szCs w:val="22"/>
              </w:rPr>
            </w:pPr>
            <w:r w:rsidRPr="00313091">
              <w:rPr>
                <w:rFonts w:asciiTheme="minorHAnsi" w:hAnsiTheme="minorHAnsi" w:cstheme="minorHAnsi"/>
                <w:b/>
                <w:color w:val="FFFFFF"/>
                <w:sz w:val="22"/>
                <w:szCs w:val="22"/>
              </w:rPr>
              <w:t>Assessed</w:t>
            </w:r>
            <w:r w:rsidR="0047276F">
              <w:rPr>
                <w:rFonts w:asciiTheme="minorHAnsi" w:hAnsiTheme="minorHAnsi" w:cstheme="minorHAnsi"/>
                <w:b/>
                <w:color w:val="FFFFFF"/>
                <w:sz w:val="22"/>
                <w:szCs w:val="22"/>
              </w:rPr>
              <w:t xml:space="preserve"> by activity or knowldge check?</w:t>
            </w:r>
          </w:p>
        </w:tc>
      </w:tr>
      <w:tr w:rsidR="004363D0" w:rsidRPr="00313091" w14:paraId="1439DE20" w14:textId="77777777" w:rsidTr="00104A6F">
        <w:tc>
          <w:tcPr>
            <w:tcW w:w="3534" w:type="dxa"/>
            <w:tcBorders>
              <w:top w:val="single" w:sz="8" w:space="0" w:color="5B9BD5"/>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489C5D88" w14:textId="77777777" w:rsidR="005812E2" w:rsidRPr="00667148" w:rsidRDefault="005812E2" w:rsidP="005812E2">
            <w:pPr>
              <w:rPr>
                <w:rFonts w:ascii="Calibri" w:hAnsi="Calibri" w:cs="Calibri"/>
                <w:color w:val="000000"/>
                <w:sz w:val="22"/>
                <w:szCs w:val="22"/>
                <w:lang w:val="en-GB"/>
              </w:rPr>
            </w:pPr>
            <w:r w:rsidRPr="00667148">
              <w:rPr>
                <w:rFonts w:ascii="Calibri" w:hAnsi="Calibri" w:cs="Calibri"/>
                <w:color w:val="000000"/>
                <w:sz w:val="22"/>
                <w:szCs w:val="22"/>
                <w:lang w:val="en-US"/>
              </w:rPr>
              <w:t xml:space="preserve">Explain the key benefits of </w:t>
            </w:r>
            <w:proofErr w:type="gramStart"/>
            <w:r w:rsidRPr="00667148">
              <w:rPr>
                <w:rFonts w:ascii="Calibri" w:hAnsi="Calibri" w:cs="Calibri"/>
                <w:color w:val="000000"/>
                <w:sz w:val="22"/>
                <w:szCs w:val="22"/>
                <w:lang w:val="en-US"/>
              </w:rPr>
              <w:t>microlearning</w:t>
            </w:r>
            <w:proofErr w:type="gramEnd"/>
            <w:r w:rsidRPr="00667148">
              <w:rPr>
                <w:rFonts w:ascii="Calibri" w:hAnsi="Calibri" w:cs="Calibri"/>
                <w:color w:val="000000"/>
                <w:sz w:val="22"/>
                <w:szCs w:val="22"/>
                <w:lang w:val="en-US"/>
              </w:rPr>
              <w:t xml:space="preserve"> </w:t>
            </w:r>
          </w:p>
          <w:p w14:paraId="52A1EB19" w14:textId="79729D4E" w:rsidR="004363D0" w:rsidRPr="00667148" w:rsidRDefault="004363D0">
            <w:pPr>
              <w:rPr>
                <w:rFonts w:asciiTheme="minorHAnsi" w:hAnsiTheme="minorHAnsi" w:cstheme="minorHAnsi"/>
                <w:sz w:val="22"/>
                <w:szCs w:val="22"/>
                <w:lang w:val="en-GB"/>
              </w:rPr>
            </w:pPr>
          </w:p>
        </w:tc>
        <w:tc>
          <w:tcPr>
            <w:tcW w:w="2410" w:type="dxa"/>
            <w:tcBorders>
              <w:top w:val="single" w:sz="8" w:space="0" w:color="5B9BD5"/>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28C4F021" w14:textId="435A9448" w:rsidR="004363D0" w:rsidRPr="00667148" w:rsidRDefault="004363D0" w:rsidP="004363D0">
            <w:pPr>
              <w:widowControl w:val="0"/>
              <w:rPr>
                <w:rFonts w:asciiTheme="minorHAnsi" w:hAnsiTheme="minorHAnsi" w:cstheme="minorHAnsi"/>
                <w:sz w:val="22"/>
                <w:szCs w:val="22"/>
                <w:lang w:val="en-US"/>
              </w:rPr>
            </w:pPr>
          </w:p>
          <w:p w14:paraId="263CF7DC" w14:textId="55E51BC4" w:rsidR="00667148" w:rsidRPr="00667148" w:rsidRDefault="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1.1</w:t>
            </w:r>
            <w:r w:rsidR="00DC0BC5">
              <w:rPr>
                <w:rFonts w:asciiTheme="minorHAnsi" w:hAnsiTheme="minorHAnsi" w:cstheme="minorHAnsi"/>
                <w:sz w:val="22"/>
                <w:szCs w:val="22"/>
                <w:lang w:val="en-US"/>
              </w:rPr>
              <w:t xml:space="preserve"> - </w:t>
            </w:r>
            <w:r w:rsidRPr="00667148">
              <w:rPr>
                <w:rFonts w:asciiTheme="minorHAnsi" w:hAnsiTheme="minorHAnsi" w:cstheme="minorHAnsi"/>
                <w:sz w:val="22"/>
                <w:szCs w:val="22"/>
                <w:lang w:val="en-US"/>
              </w:rPr>
              <w:t>Section 1</w:t>
            </w:r>
          </w:p>
        </w:tc>
        <w:tc>
          <w:tcPr>
            <w:tcW w:w="3071" w:type="dxa"/>
            <w:tcBorders>
              <w:top w:val="single" w:sz="8" w:space="0" w:color="5B9BD5"/>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4DCE05C1" w14:textId="249A7B31" w:rsidR="004363D0"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Y</w:t>
            </w:r>
          </w:p>
          <w:p w14:paraId="5574BD93" w14:textId="6E146CCE" w:rsidR="00DC0BC5"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Test Your Knowledge in</w:t>
            </w:r>
          </w:p>
          <w:p w14:paraId="2D40E4C3" w14:textId="77777777" w:rsidR="00667148"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p>
          <w:p w14:paraId="0BFD6C8C" w14:textId="7B86E411" w:rsidR="00667148" w:rsidRPr="00313091"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Section 2</w:t>
            </w:r>
          </w:p>
        </w:tc>
      </w:tr>
      <w:tr w:rsidR="004363D0" w:rsidRPr="001D7546" w14:paraId="226874E0"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7A59866C" w14:textId="77777777" w:rsidR="005812E2" w:rsidRPr="00667148" w:rsidRDefault="005812E2" w:rsidP="005812E2">
            <w:pPr>
              <w:rPr>
                <w:rFonts w:ascii="Calibri" w:hAnsi="Calibri" w:cs="Calibri"/>
                <w:color w:val="000000"/>
                <w:sz w:val="22"/>
                <w:szCs w:val="22"/>
              </w:rPr>
            </w:pPr>
            <w:r w:rsidRPr="00667148">
              <w:rPr>
                <w:rFonts w:ascii="Calibri" w:hAnsi="Calibri" w:cs="Calibri"/>
                <w:color w:val="000000"/>
                <w:sz w:val="22"/>
                <w:szCs w:val="22"/>
                <w:lang w:val="en-US"/>
              </w:rPr>
              <w:t xml:space="preserve">Recall 3-5 best practice tips on creating microlearning </w:t>
            </w:r>
            <w:proofErr w:type="gramStart"/>
            <w:r w:rsidRPr="00667148">
              <w:rPr>
                <w:rFonts w:ascii="Calibri" w:hAnsi="Calibri" w:cs="Calibri"/>
                <w:color w:val="000000"/>
                <w:sz w:val="22"/>
                <w:szCs w:val="22"/>
                <w:lang w:val="en-US"/>
              </w:rPr>
              <w:t>assets</w:t>
            </w:r>
            <w:proofErr w:type="gramEnd"/>
          </w:p>
          <w:p w14:paraId="0B0B2BFF" w14:textId="085F1A16" w:rsidR="004363D0" w:rsidRPr="00667148" w:rsidRDefault="004363D0">
            <w:pPr>
              <w:rPr>
                <w:rFonts w:asciiTheme="minorHAnsi" w:hAnsiTheme="minorHAnsi" w:cstheme="minorHAnsi"/>
                <w:sz w:val="22"/>
                <w:szCs w:val="22"/>
                <w:lang w:val="en-GB"/>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0DACEE3B" w14:textId="33DAC4E3" w:rsidR="00667148" w:rsidRPr="00667148" w:rsidRDefault="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1.1</w:t>
            </w:r>
            <w:r w:rsidR="00DC0BC5">
              <w:rPr>
                <w:rFonts w:asciiTheme="minorHAnsi" w:hAnsiTheme="minorHAnsi" w:cstheme="minorHAnsi"/>
                <w:sz w:val="22"/>
                <w:szCs w:val="22"/>
                <w:lang w:val="en-US"/>
              </w:rPr>
              <w:t xml:space="preserve"> - </w:t>
            </w:r>
            <w:r w:rsidRPr="00667148">
              <w:rPr>
                <w:rFonts w:asciiTheme="minorHAnsi" w:hAnsiTheme="minorHAnsi" w:cstheme="minorHAnsi"/>
                <w:sz w:val="22"/>
                <w:szCs w:val="22"/>
                <w:lang w:val="en-US"/>
              </w:rPr>
              <w:t>Section 3</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273CF004" w14:textId="16ED0CBE" w:rsidR="004363D0"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Y</w:t>
            </w:r>
          </w:p>
          <w:p w14:paraId="1F0E904B" w14:textId="171F3E01" w:rsidR="00DC0BC5"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Test Your Knowledge in</w:t>
            </w:r>
          </w:p>
          <w:p w14:paraId="67D07F8D" w14:textId="77777777" w:rsidR="00667148"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p>
          <w:p w14:paraId="3E3C17C3" w14:textId="44BA239B" w:rsidR="00667148" w:rsidRPr="00313091"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Section 2</w:t>
            </w:r>
          </w:p>
        </w:tc>
      </w:tr>
      <w:tr w:rsidR="004363D0" w:rsidRPr="001D7546" w14:paraId="2C512D11"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4FA4B050" w14:textId="77777777" w:rsidR="005812E2" w:rsidRPr="00667148" w:rsidRDefault="005812E2" w:rsidP="005812E2">
            <w:pPr>
              <w:rPr>
                <w:rFonts w:ascii="Calibri" w:hAnsi="Calibri" w:cs="Calibri"/>
                <w:color w:val="000000"/>
                <w:sz w:val="22"/>
                <w:szCs w:val="22"/>
              </w:rPr>
            </w:pPr>
            <w:r w:rsidRPr="00667148">
              <w:rPr>
                <w:rFonts w:ascii="Calibri" w:hAnsi="Calibri" w:cs="Calibri"/>
                <w:color w:val="000000"/>
                <w:sz w:val="22"/>
                <w:szCs w:val="22"/>
                <w:lang w:val="en-US"/>
              </w:rPr>
              <w:t xml:space="preserve">Summarize the workflow process for creating a microteach to be included on the </w:t>
            </w:r>
            <w:proofErr w:type="gramStart"/>
            <w:r w:rsidRPr="00667148">
              <w:rPr>
                <w:rFonts w:ascii="Calibri" w:hAnsi="Calibri" w:cs="Calibri"/>
                <w:color w:val="000000"/>
                <w:sz w:val="22"/>
                <w:szCs w:val="22"/>
                <w:lang w:val="en-US"/>
              </w:rPr>
              <w:t>website</w:t>
            </w:r>
            <w:proofErr w:type="gramEnd"/>
            <w:r w:rsidRPr="00667148">
              <w:rPr>
                <w:rFonts w:ascii="Calibri" w:hAnsi="Calibri" w:cs="Calibri"/>
                <w:color w:val="000000"/>
                <w:sz w:val="22"/>
                <w:szCs w:val="22"/>
                <w:lang w:val="en-US"/>
              </w:rPr>
              <w:t xml:space="preserve"> </w:t>
            </w:r>
          </w:p>
          <w:p w14:paraId="1C587178" w14:textId="5CDDE0AF" w:rsidR="004363D0" w:rsidRPr="00667148" w:rsidRDefault="004363D0">
            <w:pPr>
              <w:widowControl w:val="0"/>
              <w:rPr>
                <w:rFonts w:asciiTheme="minorHAnsi" w:hAnsiTheme="minorHAnsi" w:cstheme="minorHAnsi"/>
                <w:sz w:val="22"/>
                <w:szCs w:val="22"/>
                <w:lang w:val="en-GB"/>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14C79F2E" w14:textId="300B3EFF" w:rsidR="00667148" w:rsidRPr="00667148" w:rsidRDefault="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1.2</w:t>
            </w:r>
            <w:r w:rsidR="00DC0BC5">
              <w:rPr>
                <w:rFonts w:asciiTheme="minorHAnsi" w:hAnsiTheme="minorHAnsi" w:cstheme="minorHAnsi"/>
                <w:sz w:val="22"/>
                <w:szCs w:val="22"/>
                <w:lang w:val="en-US"/>
              </w:rPr>
              <w:t xml:space="preserve"> - </w:t>
            </w:r>
            <w:r w:rsidRPr="00667148">
              <w:rPr>
                <w:rFonts w:asciiTheme="minorHAnsi" w:hAnsiTheme="minorHAnsi" w:cstheme="minorHAnsi"/>
                <w:sz w:val="22"/>
                <w:szCs w:val="22"/>
                <w:lang w:val="en-US"/>
              </w:rPr>
              <w:t>Section 1</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62A249E5" w14:textId="488DE93E" w:rsidR="004363D0"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Y</w:t>
            </w:r>
          </w:p>
          <w:p w14:paraId="0739C745" w14:textId="298CBAF5" w:rsidR="00DC0BC5"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Test Your Knowledge in</w:t>
            </w:r>
          </w:p>
          <w:p w14:paraId="28BFAE31" w14:textId="77777777" w:rsidR="00667148"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p>
          <w:p w14:paraId="49325E1C" w14:textId="5C8A55A8" w:rsidR="00667148" w:rsidRPr="00313091"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Section 2</w:t>
            </w:r>
          </w:p>
        </w:tc>
      </w:tr>
      <w:tr w:rsidR="004363D0" w:rsidRPr="001D7546" w14:paraId="57F4B4A9"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39FC546C" w14:textId="77777777" w:rsidR="005812E2" w:rsidRPr="00667148" w:rsidRDefault="005812E2" w:rsidP="005812E2">
            <w:pPr>
              <w:rPr>
                <w:rFonts w:ascii="Calibri" w:hAnsi="Calibri" w:cs="Calibri"/>
                <w:color w:val="000000"/>
                <w:sz w:val="22"/>
                <w:szCs w:val="22"/>
                <w:lang w:val="en-GB"/>
              </w:rPr>
            </w:pPr>
            <w:r w:rsidRPr="00667148">
              <w:rPr>
                <w:rFonts w:ascii="Calibri" w:hAnsi="Calibri" w:cs="Calibri"/>
                <w:color w:val="000000"/>
                <w:sz w:val="22"/>
                <w:szCs w:val="22"/>
                <w:lang w:val="en-US"/>
              </w:rPr>
              <w:t xml:space="preserve">Find and download the Learning Design template to start planning your </w:t>
            </w:r>
            <w:proofErr w:type="gramStart"/>
            <w:r w:rsidRPr="00667148">
              <w:rPr>
                <w:rFonts w:ascii="Calibri" w:hAnsi="Calibri" w:cs="Calibri"/>
                <w:color w:val="000000"/>
                <w:sz w:val="22"/>
                <w:szCs w:val="22"/>
                <w:lang w:val="en-US"/>
              </w:rPr>
              <w:t>microteach</w:t>
            </w:r>
            <w:proofErr w:type="gramEnd"/>
          </w:p>
          <w:p w14:paraId="0496BB73" w14:textId="77777777" w:rsidR="004363D0" w:rsidRPr="00667148" w:rsidRDefault="004363D0">
            <w:pPr>
              <w:rPr>
                <w:rFonts w:asciiTheme="minorHAnsi" w:hAnsiTheme="minorHAnsi" w:cstheme="minorHAnsi"/>
                <w:color w:val="000000"/>
                <w:sz w:val="22"/>
                <w:szCs w:val="22"/>
                <w:lang w:val="en-GB"/>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10C5F7EF" w14:textId="1B54DF7C" w:rsidR="00667148" w:rsidRDefault="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1.2</w:t>
            </w:r>
            <w:r w:rsidR="00DC0BC5">
              <w:rPr>
                <w:rFonts w:asciiTheme="minorHAnsi" w:hAnsiTheme="minorHAnsi" w:cstheme="minorHAnsi"/>
                <w:sz w:val="22"/>
                <w:szCs w:val="22"/>
                <w:lang w:val="en-US"/>
              </w:rPr>
              <w:t xml:space="preserve"> -</w:t>
            </w:r>
            <w:r w:rsidRPr="00667148">
              <w:rPr>
                <w:rFonts w:asciiTheme="minorHAnsi" w:hAnsiTheme="minorHAnsi" w:cstheme="minorHAnsi"/>
                <w:sz w:val="22"/>
                <w:szCs w:val="22"/>
                <w:lang w:val="en-US"/>
              </w:rPr>
              <w:t>Section 2</w:t>
            </w:r>
          </w:p>
          <w:p w14:paraId="645C5DF9" w14:textId="77777777" w:rsidR="00667148"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&amp;</w:t>
            </w:r>
          </w:p>
          <w:p w14:paraId="476581A7" w14:textId="0F738831" w:rsidR="00667148" w:rsidRPr="00667148"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r w:rsidR="00DC0BC5">
              <w:rPr>
                <w:rFonts w:asciiTheme="minorHAnsi" w:hAnsiTheme="minorHAnsi" w:cstheme="minorHAnsi"/>
                <w:sz w:val="22"/>
                <w:szCs w:val="22"/>
                <w:lang w:val="en-US"/>
              </w:rPr>
              <w:t xml:space="preserve"> -</w:t>
            </w:r>
            <w:r>
              <w:rPr>
                <w:rFonts w:asciiTheme="minorHAnsi" w:hAnsiTheme="minorHAnsi" w:cstheme="minorHAnsi"/>
                <w:sz w:val="22"/>
                <w:szCs w:val="22"/>
                <w:lang w:val="en-US"/>
              </w:rPr>
              <w:t>Section 1</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1C2BD0C4" w14:textId="3DBBA3C4" w:rsidR="004363D0" w:rsidRPr="00667148" w:rsidRDefault="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N</w:t>
            </w:r>
          </w:p>
        </w:tc>
      </w:tr>
      <w:tr w:rsidR="004363D0" w:rsidRPr="001D7546" w14:paraId="54C904F3"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7D499163" w14:textId="77777777" w:rsidR="005812E2" w:rsidRPr="00667148" w:rsidRDefault="005812E2" w:rsidP="005812E2">
            <w:pPr>
              <w:rPr>
                <w:rFonts w:ascii="Calibri" w:hAnsi="Calibri" w:cs="Calibri"/>
                <w:color w:val="000000"/>
                <w:sz w:val="22"/>
                <w:szCs w:val="22"/>
                <w:lang w:val="en-GB"/>
              </w:rPr>
            </w:pPr>
            <w:r w:rsidRPr="00667148">
              <w:rPr>
                <w:rFonts w:ascii="Calibri" w:hAnsi="Calibri" w:cs="Calibri"/>
                <w:color w:val="000000"/>
                <w:sz w:val="22"/>
                <w:szCs w:val="22"/>
                <w:lang w:val="en-US"/>
              </w:rPr>
              <w:t>Organize your content into an appropriate structure for the website of ‘Course- Lessons- Sections’</w:t>
            </w:r>
          </w:p>
          <w:p w14:paraId="75CA7FA1" w14:textId="77777777" w:rsidR="004363D0" w:rsidRPr="00F561FE" w:rsidRDefault="004363D0" w:rsidP="004363D0">
            <w:pPr>
              <w:pStyle w:val="ListParagraph"/>
              <w:rPr>
                <w:rFonts w:ascii="Calibri" w:hAnsi="Calibri" w:cs="Calibri"/>
                <w:color w:val="000000"/>
                <w:sz w:val="22"/>
                <w:szCs w:val="22"/>
                <w:highlight w:val="yellow"/>
                <w:lang w:val="en-US"/>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6CADB106" w14:textId="6723EE53" w:rsidR="00667148" w:rsidRDefault="00667148" w:rsidP="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1.2</w:t>
            </w:r>
            <w:r w:rsidR="00DC0BC5">
              <w:rPr>
                <w:rFonts w:asciiTheme="minorHAnsi" w:hAnsiTheme="minorHAnsi" w:cstheme="minorHAnsi"/>
                <w:sz w:val="22"/>
                <w:szCs w:val="22"/>
                <w:lang w:val="en-US"/>
              </w:rPr>
              <w:t xml:space="preserve"> - </w:t>
            </w:r>
            <w:r w:rsidRPr="00667148">
              <w:rPr>
                <w:rFonts w:asciiTheme="minorHAnsi" w:hAnsiTheme="minorHAnsi" w:cstheme="minorHAnsi"/>
                <w:sz w:val="22"/>
                <w:szCs w:val="22"/>
                <w:lang w:val="en-US"/>
              </w:rPr>
              <w:t>Section 2</w:t>
            </w:r>
          </w:p>
          <w:p w14:paraId="748F33BA" w14:textId="3BCA7AF1" w:rsidR="001D7546" w:rsidRPr="00F561FE" w:rsidRDefault="001D7546">
            <w:pPr>
              <w:widowControl w:val="0"/>
              <w:rPr>
                <w:rFonts w:asciiTheme="minorHAnsi" w:hAnsiTheme="minorHAnsi" w:cstheme="minorHAnsi"/>
                <w:sz w:val="22"/>
                <w:szCs w:val="22"/>
                <w:highlight w:val="yellow"/>
                <w:lang w:val="en-US"/>
              </w:rPr>
            </w:pP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34C06AAB" w14:textId="5E6D2392" w:rsidR="004363D0" w:rsidRPr="00313091"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N</w:t>
            </w:r>
          </w:p>
        </w:tc>
      </w:tr>
      <w:tr w:rsidR="005812E2" w:rsidRPr="001D7546" w14:paraId="671B7064"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5CA1EC1E" w14:textId="77777777" w:rsidR="005812E2" w:rsidRPr="00667148" w:rsidRDefault="005812E2" w:rsidP="005812E2">
            <w:pPr>
              <w:rPr>
                <w:rFonts w:ascii="Calibri" w:hAnsi="Calibri" w:cs="Calibri"/>
                <w:color w:val="000000"/>
                <w:sz w:val="22"/>
                <w:szCs w:val="22"/>
              </w:rPr>
            </w:pPr>
            <w:r w:rsidRPr="00667148">
              <w:rPr>
                <w:rFonts w:ascii="Calibri" w:hAnsi="Calibri" w:cs="Calibri"/>
                <w:color w:val="000000"/>
                <w:sz w:val="22"/>
                <w:szCs w:val="22"/>
                <w:lang w:val="en-US"/>
              </w:rPr>
              <w:t xml:space="preserve">Define meaningful learning objectives for your </w:t>
            </w:r>
            <w:proofErr w:type="gramStart"/>
            <w:r w:rsidRPr="00667148">
              <w:rPr>
                <w:rFonts w:ascii="Calibri" w:hAnsi="Calibri" w:cs="Calibri"/>
                <w:color w:val="000000"/>
                <w:sz w:val="22"/>
                <w:szCs w:val="22"/>
                <w:lang w:val="en-US"/>
              </w:rPr>
              <w:t>microteach</w:t>
            </w:r>
            <w:proofErr w:type="gramEnd"/>
          </w:p>
          <w:p w14:paraId="73604675" w14:textId="77777777" w:rsidR="005812E2" w:rsidRPr="00667148" w:rsidRDefault="005812E2" w:rsidP="005812E2">
            <w:pPr>
              <w:rPr>
                <w:rFonts w:ascii="Calibri" w:hAnsi="Calibri" w:cs="Calibri"/>
                <w:color w:val="000000"/>
                <w:sz w:val="22"/>
                <w:szCs w:val="22"/>
                <w:lang w:val="en-US"/>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4F7BFA74" w14:textId="3317FE4F" w:rsidR="00667148" w:rsidRPr="00667148" w:rsidRDefault="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1.1</w:t>
            </w:r>
            <w:r w:rsidR="00DC0BC5">
              <w:rPr>
                <w:rFonts w:asciiTheme="minorHAnsi" w:hAnsiTheme="minorHAnsi" w:cstheme="minorHAnsi"/>
                <w:sz w:val="22"/>
                <w:szCs w:val="22"/>
                <w:lang w:val="en-US"/>
              </w:rPr>
              <w:t xml:space="preserve"> - </w:t>
            </w:r>
            <w:r w:rsidRPr="00667148">
              <w:rPr>
                <w:rFonts w:asciiTheme="minorHAnsi" w:hAnsiTheme="minorHAnsi" w:cstheme="minorHAnsi"/>
                <w:sz w:val="22"/>
                <w:szCs w:val="22"/>
                <w:lang w:val="en-US"/>
              </w:rPr>
              <w:t>Section 3</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73332EE1" w14:textId="525D1400" w:rsidR="005812E2"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Partly</w:t>
            </w:r>
          </w:p>
          <w:p w14:paraId="57D529D4" w14:textId="059BE431" w:rsidR="00DC0BC5"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Test Your Knowledge in</w:t>
            </w:r>
          </w:p>
          <w:p w14:paraId="0D9A6C5F" w14:textId="77777777" w:rsidR="00667148"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p>
          <w:p w14:paraId="62440908" w14:textId="783C2B16" w:rsidR="00667148" w:rsidRPr="00313091" w:rsidRDefault="00667148" w:rsidP="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Section 2</w:t>
            </w:r>
          </w:p>
        </w:tc>
      </w:tr>
      <w:tr w:rsidR="005812E2" w:rsidRPr="001D7546" w14:paraId="3479FF97"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3EEE6176" w14:textId="77777777" w:rsidR="005812E2" w:rsidRPr="00667148" w:rsidRDefault="005812E2" w:rsidP="005812E2">
            <w:pPr>
              <w:rPr>
                <w:rFonts w:ascii="Calibri" w:hAnsi="Calibri" w:cs="Calibri"/>
                <w:color w:val="000000"/>
                <w:sz w:val="22"/>
                <w:szCs w:val="22"/>
                <w:lang w:val="en-GB"/>
              </w:rPr>
            </w:pPr>
            <w:r w:rsidRPr="00667148">
              <w:rPr>
                <w:rFonts w:ascii="Calibri" w:hAnsi="Calibri" w:cs="Calibri"/>
                <w:color w:val="000000"/>
                <w:sz w:val="22"/>
                <w:szCs w:val="22"/>
                <w:lang w:val="en-US"/>
              </w:rPr>
              <w:t xml:space="preserve">Apply the microlearning best practice tips and develop your own Learning Design using the </w:t>
            </w:r>
            <w:proofErr w:type="gramStart"/>
            <w:r w:rsidRPr="00667148">
              <w:rPr>
                <w:rFonts w:ascii="Calibri" w:hAnsi="Calibri" w:cs="Calibri"/>
                <w:color w:val="000000"/>
                <w:sz w:val="22"/>
                <w:szCs w:val="22"/>
                <w:lang w:val="en-US"/>
              </w:rPr>
              <w:t>template</w:t>
            </w:r>
            <w:proofErr w:type="gramEnd"/>
          </w:p>
          <w:p w14:paraId="15BDD938" w14:textId="77777777" w:rsidR="005812E2" w:rsidRPr="005812E2" w:rsidRDefault="005812E2" w:rsidP="005812E2">
            <w:pPr>
              <w:rPr>
                <w:rFonts w:ascii="Calibri" w:hAnsi="Calibri" w:cs="Calibri"/>
                <w:color w:val="000000"/>
                <w:sz w:val="22"/>
                <w:szCs w:val="22"/>
                <w:highlight w:val="yellow"/>
                <w:lang w:val="en-US"/>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2F42F3CA" w14:textId="485F9512" w:rsidR="005812E2" w:rsidRPr="00DC0BC5" w:rsidRDefault="00667148" w:rsidP="00667148">
            <w:pPr>
              <w:widowControl w:val="0"/>
              <w:rPr>
                <w:rFonts w:asciiTheme="minorHAnsi" w:hAnsiTheme="minorHAnsi" w:cstheme="minorHAnsi"/>
                <w:sz w:val="22"/>
                <w:szCs w:val="22"/>
                <w:lang w:val="en-US"/>
              </w:rPr>
            </w:pPr>
            <w:r w:rsidRPr="00667148">
              <w:rPr>
                <w:rFonts w:asciiTheme="minorHAnsi" w:hAnsiTheme="minorHAnsi" w:cstheme="minorHAnsi"/>
                <w:sz w:val="22"/>
                <w:szCs w:val="22"/>
                <w:lang w:val="en-US"/>
              </w:rPr>
              <w:t>Lesson 1.1</w:t>
            </w:r>
            <w:r w:rsidR="00DC0BC5">
              <w:rPr>
                <w:rFonts w:asciiTheme="minorHAnsi" w:hAnsiTheme="minorHAnsi" w:cstheme="minorHAnsi"/>
                <w:sz w:val="22"/>
                <w:szCs w:val="22"/>
                <w:lang w:val="en-US"/>
              </w:rPr>
              <w:t xml:space="preserve"> - </w:t>
            </w:r>
            <w:r w:rsidRPr="00667148">
              <w:rPr>
                <w:rFonts w:asciiTheme="minorHAnsi" w:hAnsiTheme="minorHAnsi" w:cstheme="minorHAnsi"/>
                <w:sz w:val="22"/>
                <w:szCs w:val="22"/>
                <w:lang w:val="en-US"/>
              </w:rPr>
              <w:t>Section 3</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368F59EF" w14:textId="0C2A90D7" w:rsidR="005812E2" w:rsidRPr="00313091" w:rsidRDefault="00667148">
            <w:pPr>
              <w:widowControl w:val="0"/>
              <w:rPr>
                <w:rFonts w:asciiTheme="minorHAnsi" w:hAnsiTheme="minorHAnsi" w:cstheme="minorHAnsi"/>
                <w:sz w:val="22"/>
                <w:szCs w:val="22"/>
                <w:lang w:val="en-US"/>
              </w:rPr>
            </w:pPr>
            <w:r>
              <w:rPr>
                <w:rFonts w:asciiTheme="minorHAnsi" w:hAnsiTheme="minorHAnsi" w:cstheme="minorHAnsi"/>
                <w:sz w:val="22"/>
                <w:szCs w:val="22"/>
                <w:lang w:val="en-US"/>
              </w:rPr>
              <w:t>N</w:t>
            </w:r>
          </w:p>
        </w:tc>
      </w:tr>
      <w:tr w:rsidR="005812E2" w:rsidRPr="001D7546" w14:paraId="5CA356B9"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0142DAA4" w14:textId="72A4C900" w:rsidR="005812E2" w:rsidRPr="00DC0BC5" w:rsidRDefault="005812E2" w:rsidP="005812E2">
            <w:pPr>
              <w:rPr>
                <w:rFonts w:ascii="Calibri" w:hAnsi="Calibri" w:cs="Calibri"/>
                <w:color w:val="000000"/>
                <w:sz w:val="22"/>
                <w:szCs w:val="22"/>
              </w:rPr>
            </w:pPr>
            <w:r w:rsidRPr="00DC0BC5">
              <w:rPr>
                <w:rFonts w:ascii="Calibri" w:hAnsi="Calibri" w:cs="Calibri"/>
                <w:color w:val="000000"/>
                <w:sz w:val="22"/>
                <w:szCs w:val="22"/>
                <w:lang w:val="en-US"/>
              </w:rPr>
              <w:t xml:space="preserve">Select appropriate and varied H5P interactions to make your content </w:t>
            </w:r>
            <w:proofErr w:type="gramStart"/>
            <w:r w:rsidRPr="00DC0BC5">
              <w:rPr>
                <w:rFonts w:ascii="Calibri" w:hAnsi="Calibri" w:cs="Calibri"/>
                <w:color w:val="000000"/>
                <w:sz w:val="22"/>
                <w:szCs w:val="22"/>
                <w:lang w:val="en-US"/>
              </w:rPr>
              <w:t>engaging</w:t>
            </w:r>
            <w:proofErr w:type="gramEnd"/>
          </w:p>
          <w:p w14:paraId="7320D895" w14:textId="77777777" w:rsidR="005812E2" w:rsidRPr="00DC0BC5" w:rsidRDefault="005812E2" w:rsidP="005812E2">
            <w:pPr>
              <w:rPr>
                <w:rFonts w:ascii="Calibri" w:hAnsi="Calibri" w:cs="Calibri"/>
                <w:color w:val="000000"/>
                <w:sz w:val="22"/>
                <w:szCs w:val="22"/>
                <w:lang w:val="en-US"/>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4E21BA59" w14:textId="374482DD" w:rsidR="00667148" w:rsidRPr="00DC0BC5" w:rsidRDefault="00667148">
            <w:pPr>
              <w:widowControl w:val="0"/>
              <w:rPr>
                <w:rFonts w:asciiTheme="minorHAnsi" w:hAnsiTheme="minorHAnsi" w:cstheme="minorHAnsi"/>
                <w:sz w:val="22"/>
                <w:szCs w:val="22"/>
                <w:lang w:val="en-US"/>
              </w:rPr>
            </w:pPr>
            <w:r w:rsidRPr="00DC0BC5">
              <w:rPr>
                <w:rFonts w:asciiTheme="minorHAnsi" w:hAnsiTheme="minorHAnsi" w:cstheme="minorHAnsi"/>
                <w:sz w:val="22"/>
                <w:szCs w:val="22"/>
                <w:lang w:val="en-US"/>
              </w:rPr>
              <w:t>Lesson 1.2</w:t>
            </w:r>
            <w:r w:rsidR="00DC0BC5">
              <w:rPr>
                <w:rFonts w:asciiTheme="minorHAnsi" w:hAnsiTheme="minorHAnsi" w:cstheme="minorHAnsi"/>
                <w:sz w:val="22"/>
                <w:szCs w:val="22"/>
                <w:lang w:val="en-US"/>
              </w:rPr>
              <w:t xml:space="preserve"> - </w:t>
            </w:r>
            <w:r w:rsidRPr="00DC0BC5">
              <w:rPr>
                <w:rFonts w:asciiTheme="minorHAnsi" w:hAnsiTheme="minorHAnsi" w:cstheme="minorHAnsi"/>
                <w:sz w:val="22"/>
                <w:szCs w:val="22"/>
                <w:lang w:val="en-US"/>
              </w:rPr>
              <w:t>Section 3</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2BE24B8E" w14:textId="43B05B4A" w:rsidR="005812E2"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 xml:space="preserve">Partly </w:t>
            </w:r>
          </w:p>
          <w:p w14:paraId="5FAAF48E" w14:textId="6AEE486B" w:rsidR="00DC0BC5"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Test Your Knowledge in</w:t>
            </w:r>
          </w:p>
          <w:p w14:paraId="23794F7E" w14:textId="77777777" w:rsidR="00DC0BC5" w:rsidRDefault="00DC0BC5" w:rsidP="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p>
          <w:p w14:paraId="7EF6C9A9" w14:textId="7FEB647E" w:rsidR="00DC0BC5" w:rsidRPr="00313091" w:rsidRDefault="00DC0BC5" w:rsidP="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Section 2</w:t>
            </w:r>
          </w:p>
        </w:tc>
      </w:tr>
      <w:tr w:rsidR="005812E2" w:rsidRPr="001D7546" w14:paraId="40D6A2F5"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357F5821" w14:textId="77777777" w:rsidR="005812E2" w:rsidRPr="00DC0BC5" w:rsidRDefault="005812E2" w:rsidP="005812E2">
            <w:pPr>
              <w:rPr>
                <w:rFonts w:ascii="Calibri" w:hAnsi="Calibri" w:cs="Calibri"/>
                <w:color w:val="000000"/>
                <w:sz w:val="22"/>
                <w:szCs w:val="22"/>
              </w:rPr>
            </w:pPr>
            <w:r w:rsidRPr="00DC0BC5">
              <w:rPr>
                <w:rFonts w:ascii="Calibri" w:hAnsi="Calibri" w:cs="Calibri"/>
                <w:color w:val="000000"/>
                <w:sz w:val="22"/>
                <w:szCs w:val="22"/>
                <w:lang w:val="en-US"/>
              </w:rPr>
              <w:t xml:space="preserve">Build your microteach within </w:t>
            </w:r>
            <w:proofErr w:type="spellStart"/>
            <w:proofErr w:type="gramStart"/>
            <w:r w:rsidRPr="00DC0BC5">
              <w:rPr>
                <w:rFonts w:ascii="Calibri" w:hAnsi="Calibri" w:cs="Calibri"/>
                <w:color w:val="000000"/>
                <w:sz w:val="22"/>
                <w:szCs w:val="22"/>
                <w:lang w:val="en-US"/>
              </w:rPr>
              <w:t>LearnPress</w:t>
            </w:r>
            <w:proofErr w:type="spellEnd"/>
            <w:proofErr w:type="gramEnd"/>
          </w:p>
          <w:p w14:paraId="3CBB1DFF" w14:textId="77777777" w:rsidR="005812E2" w:rsidRPr="00DC0BC5" w:rsidRDefault="005812E2" w:rsidP="005812E2">
            <w:pPr>
              <w:rPr>
                <w:rFonts w:ascii="Calibri" w:hAnsi="Calibri" w:cs="Calibri"/>
                <w:color w:val="000000"/>
                <w:sz w:val="22"/>
                <w:szCs w:val="22"/>
                <w:lang w:val="en-US"/>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717A9697" w14:textId="719989AB" w:rsidR="005812E2" w:rsidRPr="00DC0BC5" w:rsidRDefault="00DC0BC5" w:rsidP="00DC0BC5">
            <w:pPr>
              <w:widowControl w:val="0"/>
              <w:rPr>
                <w:rFonts w:asciiTheme="minorHAnsi" w:hAnsiTheme="minorHAnsi" w:cstheme="minorHAnsi"/>
                <w:sz w:val="22"/>
                <w:szCs w:val="22"/>
                <w:lang w:val="en-US"/>
              </w:rPr>
            </w:pPr>
            <w:r w:rsidRPr="00DC0BC5">
              <w:rPr>
                <w:rFonts w:asciiTheme="minorHAnsi" w:hAnsiTheme="minorHAnsi" w:cstheme="minorHAnsi"/>
                <w:sz w:val="22"/>
                <w:szCs w:val="22"/>
                <w:lang w:val="en-US"/>
              </w:rPr>
              <w:t>Lesson 1.2</w:t>
            </w:r>
            <w:r>
              <w:rPr>
                <w:rFonts w:asciiTheme="minorHAnsi" w:hAnsiTheme="minorHAnsi" w:cstheme="minorHAnsi"/>
                <w:sz w:val="22"/>
                <w:szCs w:val="22"/>
                <w:lang w:val="en-US"/>
              </w:rPr>
              <w:t xml:space="preserve"> - </w:t>
            </w:r>
            <w:r w:rsidRPr="00DC0BC5">
              <w:rPr>
                <w:rFonts w:asciiTheme="minorHAnsi" w:hAnsiTheme="minorHAnsi" w:cstheme="minorHAnsi"/>
                <w:sz w:val="22"/>
                <w:szCs w:val="22"/>
                <w:lang w:val="en-US"/>
              </w:rPr>
              <w:t>Section 3</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201C5E9D" w14:textId="77777777" w:rsidR="005812E2"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N</w:t>
            </w:r>
          </w:p>
          <w:p w14:paraId="06F00403" w14:textId="2C94B634" w:rsidR="00DC0BC5" w:rsidRPr="00313091"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Can only be assessed when it’s submitted for Review</w:t>
            </w:r>
          </w:p>
        </w:tc>
      </w:tr>
      <w:tr w:rsidR="00667148" w:rsidRPr="001D7546" w14:paraId="7FDEEB50" w14:textId="77777777" w:rsidTr="00104A6F">
        <w:tc>
          <w:tcPr>
            <w:tcW w:w="3534"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25F669FB" w14:textId="77777777" w:rsidR="00667148" w:rsidRPr="00DC0BC5" w:rsidRDefault="00667148" w:rsidP="00667148">
            <w:pPr>
              <w:rPr>
                <w:rFonts w:ascii="Calibri" w:hAnsi="Calibri" w:cs="Calibri"/>
                <w:color w:val="000000"/>
                <w:sz w:val="22"/>
                <w:szCs w:val="22"/>
              </w:rPr>
            </w:pPr>
            <w:r w:rsidRPr="00DC0BC5">
              <w:rPr>
                <w:rFonts w:ascii="Calibri" w:hAnsi="Calibri" w:cs="Calibri"/>
                <w:color w:val="000000"/>
                <w:sz w:val="22"/>
                <w:szCs w:val="22"/>
                <w:lang w:val="en-US"/>
              </w:rPr>
              <w:lastRenderedPageBreak/>
              <w:t xml:space="preserve">Get started with confidence with building your </w:t>
            </w:r>
            <w:proofErr w:type="gramStart"/>
            <w:r w:rsidRPr="00DC0BC5">
              <w:rPr>
                <w:rFonts w:ascii="Calibri" w:hAnsi="Calibri" w:cs="Calibri"/>
                <w:color w:val="000000"/>
                <w:sz w:val="22"/>
                <w:szCs w:val="22"/>
                <w:lang w:val="en-US"/>
              </w:rPr>
              <w:t>microteach</w:t>
            </w:r>
            <w:proofErr w:type="gramEnd"/>
          </w:p>
          <w:p w14:paraId="4F6279A5" w14:textId="77777777" w:rsidR="00667148" w:rsidRPr="00DC0BC5" w:rsidRDefault="00667148" w:rsidP="005812E2">
            <w:pPr>
              <w:rPr>
                <w:rFonts w:ascii="Calibri" w:hAnsi="Calibri" w:cs="Calibri"/>
                <w:color w:val="000000"/>
                <w:sz w:val="22"/>
                <w:szCs w:val="22"/>
                <w:lang w:val="en-US"/>
              </w:rPr>
            </w:pPr>
          </w:p>
        </w:tc>
        <w:tc>
          <w:tcPr>
            <w:tcW w:w="2410"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0FE19586" w14:textId="23AA5FD2" w:rsidR="00DC0BC5" w:rsidRPr="00DC0BC5" w:rsidRDefault="00DC0BC5">
            <w:pPr>
              <w:widowControl w:val="0"/>
              <w:rPr>
                <w:rFonts w:asciiTheme="minorHAnsi" w:hAnsiTheme="minorHAnsi" w:cstheme="minorHAnsi"/>
                <w:sz w:val="22"/>
                <w:szCs w:val="22"/>
                <w:lang w:val="en-US"/>
              </w:rPr>
            </w:pPr>
            <w:r w:rsidRPr="00DC0BC5">
              <w:rPr>
                <w:rFonts w:asciiTheme="minorHAnsi" w:hAnsiTheme="minorHAnsi" w:cstheme="minorHAnsi"/>
                <w:sz w:val="22"/>
                <w:szCs w:val="22"/>
                <w:lang w:val="en-US"/>
              </w:rPr>
              <w:t>Lesson 1.3</w:t>
            </w:r>
            <w:r>
              <w:rPr>
                <w:rFonts w:asciiTheme="minorHAnsi" w:hAnsiTheme="minorHAnsi" w:cstheme="minorHAnsi"/>
                <w:sz w:val="22"/>
                <w:szCs w:val="22"/>
                <w:lang w:val="en-US"/>
              </w:rPr>
              <w:t xml:space="preserve"> - </w:t>
            </w:r>
            <w:r w:rsidRPr="00DC0BC5">
              <w:rPr>
                <w:rFonts w:asciiTheme="minorHAnsi" w:hAnsiTheme="minorHAnsi" w:cstheme="minorHAnsi"/>
                <w:sz w:val="22"/>
                <w:szCs w:val="22"/>
                <w:lang w:val="en-US"/>
              </w:rPr>
              <w:t>Section 1</w:t>
            </w:r>
          </w:p>
        </w:tc>
        <w:tc>
          <w:tcPr>
            <w:tcW w:w="3071" w:type="dxa"/>
            <w:tcBorders>
              <w:top w:val="single" w:sz="8" w:space="0" w:color="CFE2F3"/>
              <w:left w:val="single" w:sz="8" w:space="0" w:color="CFE2F3"/>
              <w:bottom w:val="single" w:sz="8" w:space="0" w:color="CFE2F3"/>
              <w:right w:val="single" w:sz="8" w:space="0" w:color="CFE2F3"/>
            </w:tcBorders>
            <w:shd w:val="clear" w:color="auto" w:fill="auto"/>
            <w:tcMar>
              <w:top w:w="100" w:type="dxa"/>
              <w:left w:w="100" w:type="dxa"/>
              <w:bottom w:w="100" w:type="dxa"/>
              <w:right w:w="100" w:type="dxa"/>
            </w:tcMar>
          </w:tcPr>
          <w:p w14:paraId="47C1E754" w14:textId="4D9C22AA" w:rsidR="00667148"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Y</w:t>
            </w:r>
          </w:p>
          <w:p w14:paraId="79EAB204" w14:textId="113A226E" w:rsidR="00DC0BC5" w:rsidRDefault="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Test Your Knowledge in</w:t>
            </w:r>
          </w:p>
          <w:p w14:paraId="74D46372" w14:textId="77777777" w:rsidR="00DC0BC5" w:rsidRDefault="00DC0BC5" w:rsidP="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Lesson 1.3</w:t>
            </w:r>
          </w:p>
          <w:p w14:paraId="5C31DC57" w14:textId="12F7F5C4" w:rsidR="00DC0BC5" w:rsidRPr="00313091" w:rsidRDefault="00DC0BC5" w:rsidP="00DC0BC5">
            <w:pPr>
              <w:widowControl w:val="0"/>
              <w:rPr>
                <w:rFonts w:asciiTheme="minorHAnsi" w:hAnsiTheme="minorHAnsi" w:cstheme="minorHAnsi"/>
                <w:sz w:val="22"/>
                <w:szCs w:val="22"/>
                <w:lang w:val="en-US"/>
              </w:rPr>
            </w:pPr>
            <w:r>
              <w:rPr>
                <w:rFonts w:asciiTheme="minorHAnsi" w:hAnsiTheme="minorHAnsi" w:cstheme="minorHAnsi"/>
                <w:sz w:val="22"/>
                <w:szCs w:val="22"/>
                <w:lang w:val="en-US"/>
              </w:rPr>
              <w:t>Section 2</w:t>
            </w:r>
          </w:p>
        </w:tc>
      </w:tr>
    </w:tbl>
    <w:p w14:paraId="61C39FD8" w14:textId="77777777" w:rsidR="004363D0" w:rsidRPr="00313091" w:rsidRDefault="004363D0" w:rsidP="004363D0">
      <w:pPr>
        <w:tabs>
          <w:tab w:val="left" w:pos="2005"/>
        </w:tabs>
        <w:rPr>
          <w:rFonts w:asciiTheme="minorHAnsi" w:hAnsiTheme="minorHAnsi" w:cstheme="minorHAnsi"/>
          <w:lang w:val="en-US"/>
        </w:rPr>
      </w:pPr>
    </w:p>
    <w:p w14:paraId="28D80340" w14:textId="77777777" w:rsidR="004363D0" w:rsidRPr="00313091" w:rsidRDefault="004363D0" w:rsidP="004363D0">
      <w:pPr>
        <w:tabs>
          <w:tab w:val="left" w:pos="2005"/>
        </w:tabs>
        <w:rPr>
          <w:rFonts w:asciiTheme="minorHAnsi" w:hAnsiTheme="minorHAnsi" w:cstheme="minorHAnsi"/>
          <w:lang w:val="en-US"/>
        </w:rPr>
      </w:pPr>
    </w:p>
    <w:p w14:paraId="62ACBB3C" w14:textId="77777777" w:rsidR="005812E2" w:rsidRPr="005812E2" w:rsidRDefault="005812E2" w:rsidP="00DC0BC5">
      <w:pPr>
        <w:pStyle w:val="Heading1"/>
      </w:pPr>
      <w:bookmarkStart w:id="3" w:name="_Toc131501730"/>
      <w:r w:rsidRPr="005812E2">
        <w:t>How to create a micro-teach</w:t>
      </w:r>
      <w:bookmarkEnd w:id="3"/>
    </w:p>
    <w:p w14:paraId="52BAE5F5" w14:textId="77777777" w:rsidR="004363D0" w:rsidRDefault="004363D0" w:rsidP="004363D0">
      <w:pPr>
        <w:tabs>
          <w:tab w:val="left" w:pos="2005"/>
        </w:tabs>
        <w:rPr>
          <w:rFonts w:cstheme="minorHAnsi"/>
          <w:u w:val="single"/>
          <w:lang w:val="en-US"/>
        </w:rPr>
      </w:pPr>
    </w:p>
    <w:p w14:paraId="6714D8EB" w14:textId="7F5FF212" w:rsidR="004363D0" w:rsidRPr="00313091" w:rsidRDefault="00FB2371" w:rsidP="004363D0">
      <w:pPr>
        <w:pStyle w:val="Heading2"/>
        <w:rPr>
          <w:lang w:val="en-US"/>
        </w:rPr>
      </w:pPr>
      <w:bookmarkStart w:id="4" w:name="_Toc96348435"/>
      <w:bookmarkStart w:id="5" w:name="_Toc131501731"/>
      <w:r>
        <w:rPr>
          <w:lang w:val="en-US"/>
        </w:rPr>
        <w:t>Course</w:t>
      </w:r>
      <w:r w:rsidR="004363D0" w:rsidRPr="47651700">
        <w:rPr>
          <w:lang w:val="en-US"/>
        </w:rPr>
        <w:t xml:space="preserve"> </w:t>
      </w:r>
      <w:r>
        <w:rPr>
          <w:lang w:val="en-US"/>
        </w:rPr>
        <w:t>O</w:t>
      </w:r>
      <w:r w:rsidR="004363D0" w:rsidRPr="47651700">
        <w:rPr>
          <w:lang w:val="en-US"/>
        </w:rPr>
        <w:t>verview</w:t>
      </w:r>
      <w:bookmarkEnd w:id="4"/>
      <w:bookmarkEnd w:id="5"/>
    </w:p>
    <w:p w14:paraId="25D2A54F" w14:textId="77777777" w:rsidR="004363D0" w:rsidRDefault="004363D0" w:rsidP="004363D0">
      <w:pPr>
        <w:spacing w:line="276" w:lineRule="auto"/>
        <w:rPr>
          <w:rFonts w:asciiTheme="minorHAnsi" w:hAnsiTheme="minorHAnsi" w:cstheme="minorHAnsi"/>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363D0" w:rsidRPr="00483CDA" w14:paraId="28422F80" w14:textId="77777777">
        <w:tc>
          <w:tcPr>
            <w:tcW w:w="90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5"/>
            <w:tcMar>
              <w:top w:w="100" w:type="dxa"/>
              <w:left w:w="100" w:type="dxa"/>
              <w:bottom w:w="100" w:type="dxa"/>
              <w:right w:w="100" w:type="dxa"/>
            </w:tcMar>
          </w:tcPr>
          <w:p w14:paraId="1D1C9DCB" w14:textId="77777777" w:rsidR="004363D0" w:rsidRPr="00313091" w:rsidRDefault="004363D0">
            <w:pPr>
              <w:rPr>
                <w:rFonts w:asciiTheme="minorHAnsi" w:hAnsiTheme="minorHAnsi" w:cstheme="minorHAnsi"/>
                <w:lang w:val="en-US"/>
              </w:rPr>
            </w:pPr>
            <w:r w:rsidRPr="00313091">
              <w:rPr>
                <w:rFonts w:asciiTheme="minorHAnsi" w:hAnsiTheme="minorHAnsi" w:cstheme="minorHAnsi"/>
                <w:b/>
                <w:lang w:val="en-US"/>
              </w:rPr>
              <w:t xml:space="preserve">Goals/ Learning Objectives: </w:t>
            </w:r>
          </w:p>
          <w:p w14:paraId="6DDE4345" w14:textId="66C9BE9F" w:rsidR="004363D0" w:rsidRPr="00D53D68" w:rsidRDefault="004363D0">
            <w:pPr>
              <w:pStyle w:val="ListParagraph"/>
              <w:numPr>
                <w:ilvl w:val="0"/>
                <w:numId w:val="3"/>
              </w:numPr>
              <w:rPr>
                <w:rFonts w:asciiTheme="minorHAnsi" w:hAnsiTheme="minorHAnsi" w:cstheme="minorHAnsi"/>
                <w:b/>
              </w:rPr>
            </w:pPr>
            <w:r w:rsidRPr="00D53D68">
              <w:rPr>
                <w:rFonts w:asciiTheme="minorHAnsi" w:hAnsiTheme="minorHAnsi" w:cstheme="minorHAnsi"/>
                <w:lang w:val="en-US"/>
              </w:rPr>
              <w:t xml:space="preserve">Setting the stage / share expectations of this </w:t>
            </w:r>
            <w:r w:rsidR="00BA6EC1">
              <w:rPr>
                <w:rFonts w:asciiTheme="minorHAnsi" w:hAnsiTheme="minorHAnsi" w:cstheme="minorHAnsi"/>
                <w:lang w:val="en-US"/>
              </w:rPr>
              <w:t>course</w:t>
            </w:r>
            <w:r w:rsidRPr="00D53D68">
              <w:rPr>
                <w:rFonts w:asciiTheme="minorHAnsi" w:hAnsiTheme="minorHAnsi" w:cstheme="minorHAnsi"/>
                <w:lang w:val="en-US"/>
              </w:rPr>
              <w:t>, present learning objectives.</w:t>
            </w:r>
          </w:p>
          <w:p w14:paraId="02C795B2" w14:textId="58EBC74B" w:rsidR="004363D0" w:rsidRPr="003A1013" w:rsidRDefault="004363D0">
            <w:pPr>
              <w:rPr>
                <w:rFonts w:asciiTheme="minorHAnsi" w:hAnsiTheme="minorHAnsi" w:cstheme="minorHAnsi"/>
                <w:b/>
              </w:rPr>
            </w:pPr>
            <w:r w:rsidRPr="003A1013">
              <w:rPr>
                <w:rFonts w:asciiTheme="minorHAnsi" w:hAnsiTheme="minorHAnsi" w:cstheme="minorHAnsi"/>
                <w:b/>
              </w:rPr>
              <w:t>Methods used</w:t>
            </w:r>
            <w:r w:rsidR="00FB2371">
              <w:rPr>
                <w:rFonts w:asciiTheme="minorHAnsi" w:hAnsiTheme="minorHAnsi" w:cstheme="minorHAnsi"/>
                <w:b/>
              </w:rPr>
              <w:t xml:space="preserve"> (high level)</w:t>
            </w:r>
            <w:r w:rsidRPr="003A1013">
              <w:rPr>
                <w:rFonts w:asciiTheme="minorHAnsi" w:hAnsiTheme="minorHAnsi" w:cstheme="minorHAnsi"/>
                <w:b/>
              </w:rPr>
              <w:t>:</w:t>
            </w:r>
          </w:p>
          <w:p w14:paraId="3DC6893C" w14:textId="15D215BD" w:rsidR="004363D0" w:rsidRPr="00313091" w:rsidRDefault="00DC0BC5">
            <w:pPr>
              <w:numPr>
                <w:ilvl w:val="0"/>
                <w:numId w:val="2"/>
              </w:numPr>
              <w:spacing w:line="276" w:lineRule="auto"/>
              <w:rPr>
                <w:rFonts w:asciiTheme="minorHAnsi" w:hAnsiTheme="minorHAnsi" w:cstheme="minorHAnsi"/>
              </w:rPr>
            </w:pPr>
            <w:r>
              <w:rPr>
                <w:rFonts w:asciiTheme="minorHAnsi" w:hAnsiTheme="minorHAnsi" w:cstheme="minorHAnsi"/>
              </w:rPr>
              <w:t>Reading</w:t>
            </w:r>
          </w:p>
          <w:p w14:paraId="048B85CA" w14:textId="0A832DBF" w:rsidR="004363D0" w:rsidRPr="00313091" w:rsidRDefault="004363D0">
            <w:pPr>
              <w:rPr>
                <w:rFonts w:asciiTheme="minorHAnsi" w:hAnsiTheme="minorHAnsi" w:cstheme="minorHAnsi"/>
              </w:rPr>
            </w:pPr>
            <w:r w:rsidRPr="00313091">
              <w:rPr>
                <w:rFonts w:asciiTheme="minorHAnsi" w:hAnsiTheme="minorHAnsi" w:cstheme="minorHAnsi"/>
                <w:b/>
              </w:rPr>
              <w:t>Format used</w:t>
            </w:r>
            <w:r w:rsidR="00FB2371">
              <w:rPr>
                <w:rFonts w:asciiTheme="minorHAnsi" w:hAnsiTheme="minorHAnsi" w:cstheme="minorHAnsi"/>
                <w:b/>
              </w:rPr>
              <w:t xml:space="preserve"> (more specific)</w:t>
            </w:r>
            <w:r w:rsidRPr="00313091">
              <w:rPr>
                <w:rFonts w:asciiTheme="minorHAnsi" w:hAnsiTheme="minorHAnsi" w:cstheme="minorHAnsi"/>
                <w:b/>
              </w:rPr>
              <w:t xml:space="preserve">: </w:t>
            </w:r>
          </w:p>
          <w:p w14:paraId="035019EE" w14:textId="77777777" w:rsidR="004363D0" w:rsidRDefault="00DC0BC5">
            <w:pPr>
              <w:numPr>
                <w:ilvl w:val="0"/>
                <w:numId w:val="1"/>
              </w:numPr>
              <w:spacing w:line="276" w:lineRule="auto"/>
              <w:rPr>
                <w:rFonts w:asciiTheme="minorHAnsi" w:hAnsiTheme="minorHAnsi" w:cstheme="minorHAnsi"/>
                <w:lang w:val="en-US"/>
              </w:rPr>
            </w:pPr>
            <w:r>
              <w:rPr>
                <w:rFonts w:asciiTheme="minorHAnsi" w:hAnsiTheme="minorHAnsi" w:cstheme="minorHAnsi"/>
                <w:lang w:val="en-US"/>
              </w:rPr>
              <w:t>Text</w:t>
            </w:r>
          </w:p>
          <w:p w14:paraId="77984955" w14:textId="11D87273" w:rsidR="00DC0BC5" w:rsidRPr="00313091" w:rsidRDefault="00DC0BC5">
            <w:pPr>
              <w:numPr>
                <w:ilvl w:val="0"/>
                <w:numId w:val="1"/>
              </w:numPr>
              <w:spacing w:line="276" w:lineRule="auto"/>
              <w:rPr>
                <w:rFonts w:asciiTheme="minorHAnsi" w:hAnsiTheme="minorHAnsi" w:cstheme="minorHAnsi"/>
                <w:lang w:val="en-US"/>
              </w:rPr>
            </w:pPr>
            <w:r w:rsidRPr="00DC0BC5">
              <w:rPr>
                <w:rFonts w:asciiTheme="minorHAnsi" w:hAnsiTheme="minorHAnsi" w:cstheme="minorHAnsi"/>
                <w:highlight w:val="yellow"/>
                <w:lang w:val="en-US"/>
              </w:rPr>
              <w:t xml:space="preserve">Graphic could be used if </w:t>
            </w:r>
            <w:r>
              <w:rPr>
                <w:rFonts w:asciiTheme="minorHAnsi" w:hAnsiTheme="minorHAnsi" w:cstheme="minorHAnsi"/>
                <w:highlight w:val="yellow"/>
                <w:lang w:val="en-US"/>
              </w:rPr>
              <w:t xml:space="preserve">appropriate one </w:t>
            </w:r>
            <w:r w:rsidRPr="00DC0BC5">
              <w:rPr>
                <w:rFonts w:asciiTheme="minorHAnsi" w:hAnsiTheme="minorHAnsi" w:cstheme="minorHAnsi"/>
                <w:highlight w:val="yellow"/>
                <w:lang w:val="en-US"/>
              </w:rPr>
              <w:t>sourced</w:t>
            </w:r>
          </w:p>
        </w:tc>
      </w:tr>
    </w:tbl>
    <w:p w14:paraId="3F1B3B59" w14:textId="77777777" w:rsidR="004363D0" w:rsidRDefault="004363D0" w:rsidP="004363D0">
      <w:pPr>
        <w:tabs>
          <w:tab w:val="left" w:pos="2005"/>
        </w:tabs>
        <w:rPr>
          <w:rFonts w:asciiTheme="minorHAnsi" w:hAnsiTheme="minorHAnsi" w:cstheme="minorHAnsi"/>
          <w:b/>
          <w:bCs/>
          <w:lang w:val="en-US"/>
        </w:rPr>
      </w:pPr>
    </w:p>
    <w:p w14:paraId="218F4CBD" w14:textId="77777777" w:rsidR="00DC0BC5" w:rsidRPr="00DC0BC5" w:rsidRDefault="00DC0BC5" w:rsidP="00DC0BC5">
      <w:pPr>
        <w:tabs>
          <w:tab w:val="left" w:pos="2005"/>
        </w:tabs>
        <w:rPr>
          <w:rFonts w:asciiTheme="minorHAnsi" w:hAnsiTheme="minorHAnsi" w:cstheme="minorBidi"/>
          <w:b/>
          <w:bCs/>
          <w:lang w:val="en-US"/>
        </w:rPr>
      </w:pPr>
      <w:r w:rsidRPr="00DC0BC5">
        <w:rPr>
          <w:rFonts w:asciiTheme="minorHAnsi" w:hAnsiTheme="minorHAnsi" w:cstheme="minorBidi"/>
          <w:b/>
          <w:bCs/>
          <w:lang w:val="en-US"/>
        </w:rPr>
        <w:t>Text/ Copy:</w:t>
      </w:r>
    </w:p>
    <w:tbl>
      <w:tblPr>
        <w:tblStyle w:val="TableGrid"/>
        <w:tblW w:w="0" w:type="auto"/>
        <w:tblLook w:val="04A0" w:firstRow="1" w:lastRow="0" w:firstColumn="1" w:lastColumn="0" w:noHBand="0" w:noVBand="1"/>
      </w:tblPr>
      <w:tblGrid>
        <w:gridCol w:w="9056"/>
      </w:tblGrid>
      <w:tr w:rsidR="00F067CE" w14:paraId="3F59F991" w14:textId="77777777" w:rsidTr="00F067CE">
        <w:tc>
          <w:tcPr>
            <w:tcW w:w="9056" w:type="dxa"/>
            <w:shd w:val="clear" w:color="auto" w:fill="FFCCCC"/>
          </w:tcPr>
          <w:p w14:paraId="290F0315" w14:textId="7EED2695" w:rsidR="00FB2371" w:rsidRDefault="00FB2371" w:rsidP="00FB2371">
            <w:pPr>
              <w:tabs>
                <w:tab w:val="left" w:pos="2005"/>
              </w:tabs>
              <w:rPr>
                <w:rFonts w:asciiTheme="minorHAnsi" w:hAnsiTheme="minorHAnsi" w:cstheme="minorBidi"/>
                <w:lang w:val="en-US"/>
              </w:rPr>
            </w:pPr>
          </w:p>
          <w:p w14:paraId="6AEE0EC6" w14:textId="37430EDB" w:rsidR="005812E2" w:rsidRDefault="005812E2" w:rsidP="00FB2371">
            <w:pPr>
              <w:tabs>
                <w:tab w:val="left" w:pos="2005"/>
              </w:tabs>
              <w:rPr>
                <w:rFonts w:asciiTheme="minorHAnsi" w:hAnsiTheme="minorHAnsi" w:cstheme="minorBidi"/>
              </w:rPr>
            </w:pPr>
            <w:r>
              <w:rPr>
                <w:rFonts w:asciiTheme="minorHAnsi" w:hAnsiTheme="minorHAnsi" w:cstheme="minorBidi"/>
                <w:lang w:val="en-US"/>
              </w:rPr>
              <w:t xml:space="preserve">Welcome to this course on how to create a </w:t>
            </w:r>
            <w:proofErr w:type="gramStart"/>
            <w:r>
              <w:rPr>
                <w:rFonts w:asciiTheme="minorHAnsi" w:hAnsiTheme="minorHAnsi" w:cstheme="minorBidi"/>
                <w:lang w:val="en-US"/>
              </w:rPr>
              <w:t>microteach</w:t>
            </w:r>
            <w:proofErr w:type="gramEnd"/>
            <w:r w:rsidR="004D74C5">
              <w:rPr>
                <w:rFonts w:asciiTheme="minorHAnsi" w:hAnsiTheme="minorHAnsi" w:cstheme="minorBidi"/>
                <w:lang w:val="en-US"/>
              </w:rPr>
              <w:t xml:space="preserve">. The purpose of this course is to </w:t>
            </w:r>
            <w:r w:rsidR="007A0BAA">
              <w:rPr>
                <w:rFonts w:asciiTheme="minorHAnsi" w:hAnsiTheme="minorHAnsi" w:cstheme="minorBidi"/>
                <w:lang w:val="en-US"/>
              </w:rPr>
              <w:t xml:space="preserve">onboard </w:t>
            </w:r>
            <w:r w:rsidR="007A0BAA" w:rsidRPr="007A0BAA">
              <w:rPr>
                <w:rFonts w:asciiTheme="minorHAnsi" w:hAnsiTheme="minorHAnsi" w:cstheme="minorBidi"/>
              </w:rPr>
              <w:t xml:space="preserve">Subject </w:t>
            </w:r>
            <w:r w:rsidR="007A0BAA">
              <w:rPr>
                <w:rFonts w:asciiTheme="minorHAnsi" w:hAnsiTheme="minorHAnsi" w:cstheme="minorBidi"/>
              </w:rPr>
              <w:t>M</w:t>
            </w:r>
            <w:r w:rsidR="007A0BAA" w:rsidRPr="007A0BAA">
              <w:rPr>
                <w:rFonts w:asciiTheme="minorHAnsi" w:hAnsiTheme="minorHAnsi" w:cstheme="minorBidi"/>
              </w:rPr>
              <w:t xml:space="preserve">atter </w:t>
            </w:r>
            <w:r w:rsidR="007A0BAA">
              <w:rPr>
                <w:rFonts w:asciiTheme="minorHAnsi" w:hAnsiTheme="minorHAnsi" w:cstheme="minorBidi"/>
              </w:rPr>
              <w:t>E</w:t>
            </w:r>
            <w:r w:rsidR="007A0BAA" w:rsidRPr="007A0BAA">
              <w:rPr>
                <w:rFonts w:asciiTheme="minorHAnsi" w:hAnsiTheme="minorHAnsi" w:cstheme="minorBidi"/>
              </w:rPr>
              <w:t>xperts (SMEs) in Research Methods (such as lecturers and academics) who want to deliver engaging microlearning via this website to students</w:t>
            </w:r>
            <w:r w:rsidR="007A0BAA">
              <w:rPr>
                <w:rFonts w:asciiTheme="minorHAnsi" w:hAnsiTheme="minorHAnsi" w:cstheme="minorBidi"/>
              </w:rPr>
              <w:t>.</w:t>
            </w:r>
          </w:p>
          <w:p w14:paraId="229DAFCB" w14:textId="166DB61F" w:rsidR="007A0BAA" w:rsidRDefault="007A0BAA" w:rsidP="00FB2371">
            <w:pPr>
              <w:tabs>
                <w:tab w:val="left" w:pos="2005"/>
              </w:tabs>
              <w:rPr>
                <w:rFonts w:asciiTheme="minorHAnsi" w:hAnsiTheme="minorHAnsi" w:cstheme="minorBidi"/>
                <w:lang w:val="en-US"/>
              </w:rPr>
            </w:pPr>
          </w:p>
          <w:p w14:paraId="09F07FA8" w14:textId="7C709283" w:rsidR="007A0BAA" w:rsidRDefault="007A0BAA" w:rsidP="00FB2371">
            <w:pPr>
              <w:tabs>
                <w:tab w:val="left" w:pos="2005"/>
              </w:tabs>
              <w:rPr>
                <w:rFonts w:asciiTheme="minorHAnsi" w:hAnsiTheme="minorHAnsi" w:cstheme="minorBidi"/>
                <w:lang w:val="en-US"/>
              </w:rPr>
            </w:pPr>
            <w:r>
              <w:rPr>
                <w:rFonts w:asciiTheme="minorHAnsi" w:hAnsiTheme="minorHAnsi" w:cstheme="minorBidi"/>
                <w:lang w:val="en-US"/>
              </w:rPr>
              <w:t xml:space="preserve">The course will provide some best practice guidance on designing and building a </w:t>
            </w:r>
            <w:proofErr w:type="gramStart"/>
            <w:r>
              <w:rPr>
                <w:rFonts w:asciiTheme="minorHAnsi" w:hAnsiTheme="minorHAnsi" w:cstheme="minorBidi"/>
                <w:lang w:val="en-US"/>
              </w:rPr>
              <w:t>microteach</w:t>
            </w:r>
            <w:proofErr w:type="gramEnd"/>
            <w:r>
              <w:rPr>
                <w:rFonts w:asciiTheme="minorHAnsi" w:hAnsiTheme="minorHAnsi" w:cstheme="minorBidi"/>
                <w:lang w:val="en-US"/>
              </w:rPr>
              <w:t xml:space="preserve">, the workflow process for publishing your content on this website, and guidance on how to build your content in </w:t>
            </w:r>
            <w:proofErr w:type="spellStart"/>
            <w:r>
              <w:rPr>
                <w:rFonts w:asciiTheme="minorHAnsi" w:hAnsiTheme="minorHAnsi" w:cstheme="minorBidi"/>
                <w:lang w:val="en-US"/>
              </w:rPr>
              <w:t>LearnPress</w:t>
            </w:r>
            <w:proofErr w:type="spellEnd"/>
            <w:r>
              <w:rPr>
                <w:rFonts w:asciiTheme="minorHAnsi" w:hAnsiTheme="minorHAnsi" w:cstheme="minorBidi"/>
                <w:lang w:val="en-US"/>
              </w:rPr>
              <w:t xml:space="preserve">. </w:t>
            </w:r>
          </w:p>
          <w:p w14:paraId="6D85C16A" w14:textId="43144D16" w:rsidR="00FB2371" w:rsidRDefault="00FB2371" w:rsidP="00FB2371">
            <w:pPr>
              <w:tabs>
                <w:tab w:val="left" w:pos="2005"/>
              </w:tabs>
              <w:rPr>
                <w:rFonts w:asciiTheme="minorHAnsi" w:hAnsiTheme="minorHAnsi" w:cstheme="minorHAnsi"/>
                <w:lang w:val="en-US"/>
              </w:rPr>
            </w:pPr>
          </w:p>
        </w:tc>
      </w:tr>
    </w:tbl>
    <w:p w14:paraId="4B9560A4" w14:textId="77777777" w:rsidR="00F067CE" w:rsidRPr="00DD16CC" w:rsidRDefault="00F067CE" w:rsidP="004363D0">
      <w:pPr>
        <w:tabs>
          <w:tab w:val="left" w:pos="2005"/>
        </w:tabs>
        <w:rPr>
          <w:rFonts w:asciiTheme="minorHAnsi" w:hAnsiTheme="minorHAnsi" w:cstheme="minorHAnsi"/>
          <w:lang w:val="en-US"/>
        </w:rPr>
      </w:pPr>
    </w:p>
    <w:p w14:paraId="553563DB" w14:textId="77777777" w:rsidR="004363D0" w:rsidRDefault="004363D0" w:rsidP="004363D0">
      <w:pPr>
        <w:tabs>
          <w:tab w:val="left" w:pos="2005"/>
        </w:tabs>
        <w:rPr>
          <w:rFonts w:asciiTheme="minorHAnsi" w:hAnsiTheme="minorHAnsi" w:cstheme="minorHAnsi"/>
          <w:b/>
          <w:bCs/>
          <w:lang w:val="en-US"/>
        </w:rPr>
      </w:pPr>
    </w:p>
    <w:p w14:paraId="7C44BEB8" w14:textId="77777777" w:rsidR="004363D0" w:rsidRPr="00313091" w:rsidRDefault="004363D0" w:rsidP="004363D0">
      <w:pPr>
        <w:tabs>
          <w:tab w:val="left" w:pos="2005"/>
        </w:tabs>
        <w:rPr>
          <w:rFonts w:asciiTheme="minorHAnsi" w:hAnsiTheme="minorHAnsi" w:cstheme="minorHAnsi"/>
          <w:b/>
          <w:bCs/>
          <w:lang w:val="en-US"/>
        </w:rPr>
      </w:pPr>
      <w:r w:rsidRPr="00313091">
        <w:rPr>
          <w:rFonts w:asciiTheme="minorHAnsi" w:hAnsiTheme="minorHAnsi" w:cstheme="minorHAnsi"/>
          <w:b/>
          <w:bCs/>
          <w:lang w:val="en-US"/>
        </w:rPr>
        <w:t>What you</w:t>
      </w:r>
      <w:r>
        <w:rPr>
          <w:rFonts w:asciiTheme="minorHAnsi" w:hAnsiTheme="minorHAnsi" w:cstheme="minorHAnsi"/>
          <w:b/>
          <w:bCs/>
          <w:lang w:val="en-US"/>
        </w:rPr>
        <w:t xml:space="preserve"> wi</w:t>
      </w:r>
      <w:r w:rsidRPr="00313091">
        <w:rPr>
          <w:rFonts w:asciiTheme="minorHAnsi" w:hAnsiTheme="minorHAnsi" w:cstheme="minorHAnsi"/>
          <w:b/>
          <w:bCs/>
          <w:lang w:val="en-US"/>
        </w:rPr>
        <w:t>ll learn</w:t>
      </w:r>
    </w:p>
    <w:p w14:paraId="0FAFB7A2" w14:textId="77777777" w:rsidR="004363D0" w:rsidRDefault="004363D0" w:rsidP="004363D0">
      <w:pPr>
        <w:tabs>
          <w:tab w:val="left" w:pos="2005"/>
        </w:tabs>
        <w:rPr>
          <w:rFonts w:asciiTheme="minorHAnsi" w:hAnsiTheme="minorHAnsi" w:cstheme="minorHAnsi"/>
          <w:lang w:val="en-US"/>
        </w:rPr>
      </w:pPr>
    </w:p>
    <w:tbl>
      <w:tblPr>
        <w:tblStyle w:val="TableGrid"/>
        <w:tblW w:w="0" w:type="auto"/>
        <w:tblLook w:val="04A0" w:firstRow="1" w:lastRow="0" w:firstColumn="1" w:lastColumn="0" w:noHBand="0" w:noVBand="1"/>
      </w:tblPr>
      <w:tblGrid>
        <w:gridCol w:w="9056"/>
      </w:tblGrid>
      <w:tr w:rsidR="006E705D" w14:paraId="643BB52A" w14:textId="77777777" w:rsidTr="66FFE8AB">
        <w:tc>
          <w:tcPr>
            <w:tcW w:w="9056" w:type="dxa"/>
            <w:shd w:val="clear" w:color="auto" w:fill="FFCCCC"/>
          </w:tcPr>
          <w:p w14:paraId="66EC0401" w14:textId="1CA7291E" w:rsidR="007A0BAA" w:rsidRPr="007A0BAA" w:rsidRDefault="007A0BAA" w:rsidP="007A0BAA">
            <w:pPr>
              <w:rPr>
                <w:rFonts w:ascii="Calibri" w:hAnsi="Calibri" w:cs="Calibri"/>
                <w:color w:val="000000"/>
                <w:sz w:val="22"/>
                <w:szCs w:val="22"/>
              </w:rPr>
            </w:pPr>
            <w:r>
              <w:rPr>
                <w:rFonts w:ascii="Calibri" w:hAnsi="Calibri" w:cs="Calibri"/>
                <w:color w:val="000000"/>
                <w:sz w:val="22"/>
                <w:szCs w:val="22"/>
              </w:rPr>
              <w:t>By the end of this microteach you will be able to:</w:t>
            </w:r>
          </w:p>
          <w:p w14:paraId="4A9C6CD2" w14:textId="6CA2DA46" w:rsidR="007A0BAA" w:rsidRPr="00A92829"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Explain the key benefits of </w:t>
            </w:r>
            <w:proofErr w:type="gramStart"/>
            <w:r w:rsidRPr="007A0BAA">
              <w:rPr>
                <w:rFonts w:ascii="Calibri" w:hAnsi="Calibri" w:cs="Calibri"/>
                <w:color w:val="000000"/>
                <w:sz w:val="22"/>
                <w:szCs w:val="22"/>
                <w:lang w:val="en-US"/>
              </w:rPr>
              <w:t>microlearning</w:t>
            </w:r>
            <w:proofErr w:type="gramEnd"/>
            <w:r w:rsidRPr="007A0BAA">
              <w:rPr>
                <w:rFonts w:ascii="Calibri" w:hAnsi="Calibri" w:cs="Calibri"/>
                <w:color w:val="000000"/>
                <w:sz w:val="22"/>
                <w:szCs w:val="22"/>
                <w:lang w:val="en-US"/>
              </w:rPr>
              <w:t xml:space="preserve"> </w:t>
            </w:r>
          </w:p>
          <w:p w14:paraId="3E9C9748" w14:textId="3AEA75E6" w:rsidR="00A92829" w:rsidRPr="007A0BAA" w:rsidRDefault="00A92829">
            <w:pPr>
              <w:pStyle w:val="ListParagraph"/>
              <w:numPr>
                <w:ilvl w:val="0"/>
                <w:numId w:val="13"/>
              </w:numPr>
              <w:rPr>
                <w:rFonts w:ascii="Calibri" w:hAnsi="Calibri" w:cs="Calibri"/>
                <w:color w:val="000000"/>
                <w:sz w:val="22"/>
                <w:szCs w:val="22"/>
              </w:rPr>
            </w:pPr>
            <w:r>
              <w:rPr>
                <w:rFonts w:ascii="Calibri" w:hAnsi="Calibri" w:cs="Calibri"/>
                <w:color w:val="000000"/>
                <w:sz w:val="22"/>
                <w:szCs w:val="22"/>
              </w:rPr>
              <w:t xml:space="preserve">Understand the purpose of this </w:t>
            </w:r>
            <w:proofErr w:type="gramStart"/>
            <w:r>
              <w:rPr>
                <w:rFonts w:ascii="Calibri" w:hAnsi="Calibri" w:cs="Calibri"/>
                <w:color w:val="000000"/>
                <w:sz w:val="22"/>
                <w:szCs w:val="22"/>
              </w:rPr>
              <w:t>website</w:t>
            </w:r>
            <w:proofErr w:type="gramEnd"/>
          </w:p>
          <w:p w14:paraId="6E079505"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Recall 3-5 best practice tips on creating microlearning </w:t>
            </w:r>
            <w:proofErr w:type="gramStart"/>
            <w:r w:rsidRPr="007A0BAA">
              <w:rPr>
                <w:rFonts w:ascii="Calibri" w:hAnsi="Calibri" w:cs="Calibri"/>
                <w:color w:val="000000"/>
                <w:sz w:val="22"/>
                <w:szCs w:val="22"/>
                <w:lang w:val="en-US"/>
              </w:rPr>
              <w:t>assets</w:t>
            </w:r>
            <w:proofErr w:type="gramEnd"/>
          </w:p>
          <w:p w14:paraId="33ECCDC3"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Summarize the workflow process for creating a microteach to be included on the </w:t>
            </w:r>
            <w:proofErr w:type="gramStart"/>
            <w:r w:rsidRPr="007A0BAA">
              <w:rPr>
                <w:rFonts w:ascii="Calibri" w:hAnsi="Calibri" w:cs="Calibri"/>
                <w:color w:val="000000"/>
                <w:sz w:val="22"/>
                <w:szCs w:val="22"/>
                <w:lang w:val="en-US"/>
              </w:rPr>
              <w:t>website</w:t>
            </w:r>
            <w:proofErr w:type="gramEnd"/>
            <w:r w:rsidRPr="007A0BAA">
              <w:rPr>
                <w:rFonts w:ascii="Calibri" w:hAnsi="Calibri" w:cs="Calibri"/>
                <w:color w:val="000000"/>
                <w:sz w:val="22"/>
                <w:szCs w:val="22"/>
                <w:lang w:val="en-US"/>
              </w:rPr>
              <w:t xml:space="preserve"> </w:t>
            </w:r>
          </w:p>
          <w:p w14:paraId="1E9E8FE1"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Find and download the Learning Design template to start planning your </w:t>
            </w:r>
            <w:proofErr w:type="gramStart"/>
            <w:r w:rsidRPr="007A0BAA">
              <w:rPr>
                <w:rFonts w:ascii="Calibri" w:hAnsi="Calibri" w:cs="Calibri"/>
                <w:color w:val="000000"/>
                <w:sz w:val="22"/>
                <w:szCs w:val="22"/>
                <w:lang w:val="en-US"/>
              </w:rPr>
              <w:t>microteach</w:t>
            </w:r>
            <w:proofErr w:type="gramEnd"/>
          </w:p>
          <w:p w14:paraId="44025CA4"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Organize your content into an appropriate structure for the website of ‘Course- Lessons- Sections’</w:t>
            </w:r>
          </w:p>
          <w:p w14:paraId="29A8D85F"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Define meaningful learning objectives for your </w:t>
            </w:r>
            <w:proofErr w:type="gramStart"/>
            <w:r w:rsidRPr="007A0BAA">
              <w:rPr>
                <w:rFonts w:ascii="Calibri" w:hAnsi="Calibri" w:cs="Calibri"/>
                <w:color w:val="000000"/>
                <w:sz w:val="22"/>
                <w:szCs w:val="22"/>
                <w:lang w:val="en-US"/>
              </w:rPr>
              <w:t>microteach</w:t>
            </w:r>
            <w:proofErr w:type="gramEnd"/>
          </w:p>
          <w:p w14:paraId="4D81715A"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Apply the microlearning best practice tips and develop your own Learning Design using the </w:t>
            </w:r>
            <w:proofErr w:type="gramStart"/>
            <w:r w:rsidRPr="007A0BAA">
              <w:rPr>
                <w:rFonts w:ascii="Calibri" w:hAnsi="Calibri" w:cs="Calibri"/>
                <w:color w:val="000000"/>
                <w:sz w:val="22"/>
                <w:szCs w:val="22"/>
                <w:lang w:val="en-US"/>
              </w:rPr>
              <w:t>template</w:t>
            </w:r>
            <w:proofErr w:type="gramEnd"/>
          </w:p>
          <w:p w14:paraId="36002C7F" w14:textId="77777777" w:rsidR="007A0BAA"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Select appropriate and varied H5P interactions to make your content </w:t>
            </w:r>
            <w:proofErr w:type="gramStart"/>
            <w:r w:rsidRPr="007A0BAA">
              <w:rPr>
                <w:rFonts w:ascii="Calibri" w:hAnsi="Calibri" w:cs="Calibri"/>
                <w:color w:val="000000"/>
                <w:sz w:val="22"/>
                <w:szCs w:val="22"/>
                <w:lang w:val="en-US"/>
              </w:rPr>
              <w:t>engaging</w:t>
            </w:r>
            <w:proofErr w:type="gramEnd"/>
          </w:p>
          <w:p w14:paraId="1781A8F6" w14:textId="673D4EAD" w:rsidR="006E705D" w:rsidRPr="007A0BAA" w:rsidRDefault="007A0BAA">
            <w:pPr>
              <w:pStyle w:val="ListParagraph"/>
              <w:numPr>
                <w:ilvl w:val="0"/>
                <w:numId w:val="13"/>
              </w:numPr>
              <w:rPr>
                <w:rFonts w:ascii="Calibri" w:hAnsi="Calibri" w:cs="Calibri"/>
                <w:color w:val="000000"/>
                <w:sz w:val="22"/>
                <w:szCs w:val="22"/>
              </w:rPr>
            </w:pPr>
            <w:r w:rsidRPr="007A0BAA">
              <w:rPr>
                <w:rFonts w:ascii="Calibri" w:hAnsi="Calibri" w:cs="Calibri"/>
                <w:color w:val="000000"/>
                <w:sz w:val="22"/>
                <w:szCs w:val="22"/>
                <w:lang w:val="en-US"/>
              </w:rPr>
              <w:t xml:space="preserve">Build your microteach within </w:t>
            </w:r>
            <w:proofErr w:type="spellStart"/>
            <w:r w:rsidRPr="007A0BAA">
              <w:rPr>
                <w:rFonts w:ascii="Calibri" w:hAnsi="Calibri" w:cs="Calibri"/>
                <w:color w:val="000000"/>
                <w:sz w:val="22"/>
                <w:szCs w:val="22"/>
                <w:lang w:val="en-US"/>
              </w:rPr>
              <w:t>LearnPress</w:t>
            </w:r>
            <w:proofErr w:type="spellEnd"/>
            <w:r w:rsidR="00013683" w:rsidRPr="007A0BAA">
              <w:rPr>
                <w:rFonts w:asciiTheme="minorHAnsi" w:hAnsiTheme="minorHAnsi" w:cstheme="minorHAnsi"/>
                <w:lang w:val="en-US"/>
              </w:rPr>
              <w:t xml:space="preserve">  </w:t>
            </w:r>
          </w:p>
        </w:tc>
      </w:tr>
    </w:tbl>
    <w:p w14:paraId="63248450" w14:textId="612F5BBD" w:rsidR="004363D0" w:rsidRDefault="004363D0" w:rsidP="004363D0">
      <w:pPr>
        <w:rPr>
          <w:rFonts w:asciiTheme="majorHAnsi" w:eastAsiaTheme="majorEastAsia" w:hAnsiTheme="majorHAnsi" w:cstheme="majorBidi"/>
          <w:color w:val="2F5496" w:themeColor="accent1" w:themeShade="BF"/>
          <w:sz w:val="32"/>
          <w:szCs w:val="32"/>
          <w:lang w:val="en-US"/>
        </w:rPr>
      </w:pPr>
    </w:p>
    <w:p w14:paraId="023AC673" w14:textId="03AC8405" w:rsidR="00A53DB0" w:rsidRDefault="007F14C8" w:rsidP="004363D0">
      <w:pPr>
        <w:pStyle w:val="Heading1"/>
        <w:rPr>
          <w:lang w:val="en-US"/>
        </w:rPr>
      </w:pPr>
      <w:bookmarkStart w:id="6" w:name="_Toc96348437"/>
      <w:bookmarkStart w:id="7" w:name="_Toc131501732"/>
      <w:r>
        <w:rPr>
          <w:lang w:val="en-US"/>
        </w:rPr>
        <w:t>Section</w:t>
      </w:r>
      <w:r w:rsidR="00A92829">
        <w:rPr>
          <w:lang w:val="en-US"/>
        </w:rPr>
        <w:t xml:space="preserve"> 1: </w:t>
      </w:r>
      <w:r w:rsidR="007A0BAA">
        <w:rPr>
          <w:lang w:val="en-US"/>
        </w:rPr>
        <w:t>What is a microteach?</w:t>
      </w:r>
      <w:bookmarkEnd w:id="7"/>
    </w:p>
    <w:p w14:paraId="6CC269F5" w14:textId="4571A323" w:rsidR="004363D0" w:rsidRPr="00A92829" w:rsidRDefault="00A86B35" w:rsidP="00A92829">
      <w:pPr>
        <w:pStyle w:val="Heading1"/>
        <w:rPr>
          <w:lang w:val="en-US"/>
        </w:rPr>
      </w:pPr>
      <w:bookmarkStart w:id="8" w:name="_Toc131501733"/>
      <w:r>
        <w:rPr>
          <w:lang w:val="en-US"/>
        </w:rPr>
        <w:t>[</w:t>
      </w:r>
      <w:r w:rsidR="004363D0" w:rsidRPr="47651700">
        <w:rPr>
          <w:lang w:val="en-US"/>
        </w:rPr>
        <w:t>What</w:t>
      </w:r>
      <w:bookmarkEnd w:id="6"/>
      <w:r>
        <w:rPr>
          <w:lang w:val="en-US"/>
        </w:rPr>
        <w:t>?]</w:t>
      </w:r>
      <w:bookmarkEnd w:id="8"/>
    </w:p>
    <w:p w14:paraId="7967CECA" w14:textId="0C5163D9" w:rsidR="004363D0" w:rsidRPr="00313091" w:rsidRDefault="00F561FE" w:rsidP="004363D0">
      <w:pPr>
        <w:pStyle w:val="Heading2"/>
        <w:rPr>
          <w:lang w:val="en-US"/>
        </w:rPr>
      </w:pPr>
      <w:bookmarkStart w:id="9" w:name="_Toc96348438"/>
      <w:bookmarkStart w:id="10" w:name="_Toc131501734"/>
      <w:r>
        <w:rPr>
          <w:lang w:val="en-US"/>
        </w:rPr>
        <w:t>Lesson 1</w:t>
      </w:r>
      <w:r w:rsidR="00A86B35">
        <w:rPr>
          <w:lang w:val="en-US"/>
        </w:rPr>
        <w:t>.1</w:t>
      </w:r>
      <w:r>
        <w:rPr>
          <w:lang w:val="en-US"/>
        </w:rPr>
        <w:t xml:space="preserve">: </w:t>
      </w:r>
      <w:r w:rsidR="004363D0" w:rsidRPr="47651700">
        <w:rPr>
          <w:lang w:val="en-US"/>
        </w:rPr>
        <w:t xml:space="preserve">What </w:t>
      </w:r>
      <w:bookmarkEnd w:id="9"/>
      <w:r w:rsidR="004363D0" w:rsidRPr="47651700">
        <w:rPr>
          <w:lang w:val="en-US"/>
        </w:rPr>
        <w:t xml:space="preserve">is </w:t>
      </w:r>
      <w:r w:rsidR="005E1146">
        <w:rPr>
          <w:lang w:val="en-US"/>
        </w:rPr>
        <w:t>microlearning</w:t>
      </w:r>
      <w:r w:rsidR="004363D0" w:rsidRPr="47651700">
        <w:rPr>
          <w:lang w:val="en-US"/>
        </w:rPr>
        <w:t>?</w:t>
      </w:r>
      <w:bookmarkEnd w:id="10"/>
    </w:p>
    <w:p w14:paraId="1E752614" w14:textId="77777777" w:rsidR="004363D0" w:rsidRDefault="004363D0" w:rsidP="004363D0">
      <w:pPr>
        <w:spacing w:line="276" w:lineRule="auto"/>
        <w:rPr>
          <w:rFonts w:asciiTheme="minorHAnsi" w:hAnsiTheme="minorHAnsi" w:cstheme="minorHAnsi"/>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363D0" w:rsidRPr="00313091" w14:paraId="10309547" w14:textId="77777777">
        <w:tc>
          <w:tcPr>
            <w:tcW w:w="90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5"/>
            <w:tcMar>
              <w:top w:w="100" w:type="dxa"/>
              <w:left w:w="100" w:type="dxa"/>
              <w:bottom w:w="100" w:type="dxa"/>
              <w:right w:w="100" w:type="dxa"/>
            </w:tcMar>
          </w:tcPr>
          <w:p w14:paraId="0F428923" w14:textId="66A2736E" w:rsidR="004363D0" w:rsidRDefault="004363D0">
            <w:pPr>
              <w:rPr>
                <w:rFonts w:asciiTheme="minorHAnsi" w:hAnsiTheme="minorHAnsi" w:cstheme="minorHAnsi"/>
                <w:b/>
                <w:lang w:val="en-US"/>
              </w:rPr>
            </w:pPr>
            <w:r w:rsidRPr="00313091">
              <w:rPr>
                <w:rFonts w:asciiTheme="minorHAnsi" w:hAnsiTheme="minorHAnsi" w:cstheme="minorHAnsi"/>
                <w:b/>
                <w:lang w:val="en-US"/>
              </w:rPr>
              <w:t xml:space="preserve">Goals/ Learning Objectives: </w:t>
            </w:r>
          </w:p>
          <w:p w14:paraId="2E043EA2" w14:textId="77777777" w:rsidR="003D319F" w:rsidRPr="000F61B3" w:rsidRDefault="003D319F">
            <w:pPr>
              <w:pStyle w:val="ListParagraph"/>
              <w:numPr>
                <w:ilvl w:val="0"/>
                <w:numId w:val="6"/>
              </w:numPr>
              <w:rPr>
                <w:rFonts w:ascii="Calibri" w:hAnsi="Calibri" w:cs="Calibri"/>
                <w:color w:val="000000"/>
                <w:sz w:val="22"/>
                <w:szCs w:val="22"/>
              </w:rPr>
            </w:pPr>
            <w:r w:rsidRPr="000F61B3">
              <w:rPr>
                <w:rFonts w:ascii="Calibri" w:hAnsi="Calibri" w:cs="Calibri"/>
                <w:color w:val="000000"/>
                <w:sz w:val="22"/>
                <w:szCs w:val="22"/>
                <w:lang w:val="en-US"/>
              </w:rPr>
              <w:t xml:space="preserve">Explain the key benefits of </w:t>
            </w:r>
            <w:proofErr w:type="gramStart"/>
            <w:r w:rsidRPr="000F61B3">
              <w:rPr>
                <w:rFonts w:ascii="Calibri" w:hAnsi="Calibri" w:cs="Calibri"/>
                <w:color w:val="000000"/>
                <w:sz w:val="22"/>
                <w:szCs w:val="22"/>
                <w:lang w:val="en-US"/>
              </w:rPr>
              <w:t>microlearning</w:t>
            </w:r>
            <w:proofErr w:type="gramEnd"/>
            <w:r w:rsidRPr="000F61B3">
              <w:rPr>
                <w:rFonts w:ascii="Calibri" w:hAnsi="Calibri" w:cs="Calibri"/>
                <w:color w:val="000000"/>
                <w:sz w:val="22"/>
                <w:szCs w:val="22"/>
                <w:lang w:val="en-US"/>
              </w:rPr>
              <w:t xml:space="preserve"> </w:t>
            </w:r>
          </w:p>
          <w:p w14:paraId="6CA83BCE" w14:textId="5FF7F556" w:rsidR="004363D0" w:rsidRDefault="004363D0">
            <w:pPr>
              <w:rPr>
                <w:rFonts w:asciiTheme="minorHAnsi" w:hAnsiTheme="minorHAnsi" w:cstheme="minorHAnsi"/>
                <w:b/>
              </w:rPr>
            </w:pPr>
            <w:r w:rsidRPr="00313091">
              <w:rPr>
                <w:rFonts w:asciiTheme="minorHAnsi" w:hAnsiTheme="minorHAnsi" w:cstheme="minorHAnsi"/>
                <w:b/>
              </w:rPr>
              <w:t>Methods used:</w:t>
            </w:r>
          </w:p>
          <w:p w14:paraId="7A55FAD8" w14:textId="62EE4D2D" w:rsidR="00F561FE" w:rsidRDefault="000F61B3">
            <w:pPr>
              <w:pStyle w:val="ListParagraph"/>
              <w:numPr>
                <w:ilvl w:val="0"/>
                <w:numId w:val="25"/>
              </w:numPr>
              <w:rPr>
                <w:rFonts w:asciiTheme="minorHAnsi" w:hAnsiTheme="minorHAnsi" w:cstheme="minorHAnsi"/>
                <w:bCs/>
              </w:rPr>
            </w:pPr>
            <w:r>
              <w:rPr>
                <w:rFonts w:asciiTheme="minorHAnsi" w:hAnsiTheme="minorHAnsi" w:cstheme="minorHAnsi"/>
                <w:bCs/>
              </w:rPr>
              <w:t>Reading</w:t>
            </w:r>
          </w:p>
          <w:p w14:paraId="6B13B526" w14:textId="78FE896D" w:rsidR="000F61B3" w:rsidRDefault="000F61B3">
            <w:pPr>
              <w:pStyle w:val="ListParagraph"/>
              <w:numPr>
                <w:ilvl w:val="0"/>
                <w:numId w:val="25"/>
              </w:numPr>
              <w:rPr>
                <w:rFonts w:asciiTheme="minorHAnsi" w:hAnsiTheme="minorHAnsi" w:cstheme="minorHAnsi"/>
                <w:bCs/>
              </w:rPr>
            </w:pPr>
            <w:r>
              <w:rPr>
                <w:rFonts w:asciiTheme="minorHAnsi" w:hAnsiTheme="minorHAnsi" w:cstheme="minorHAnsi"/>
                <w:bCs/>
              </w:rPr>
              <w:t xml:space="preserve">Infographic for context </w:t>
            </w:r>
            <w:proofErr w:type="gramStart"/>
            <w:r>
              <w:rPr>
                <w:rFonts w:asciiTheme="minorHAnsi" w:hAnsiTheme="minorHAnsi" w:cstheme="minorHAnsi"/>
                <w:bCs/>
              </w:rPr>
              <w:t>setting</w:t>
            </w:r>
            <w:proofErr w:type="gramEnd"/>
          </w:p>
          <w:p w14:paraId="1472BEB5" w14:textId="11BF0AD2" w:rsidR="000F61B3" w:rsidRPr="00F561FE" w:rsidRDefault="000F61B3">
            <w:pPr>
              <w:pStyle w:val="ListParagraph"/>
              <w:numPr>
                <w:ilvl w:val="0"/>
                <w:numId w:val="25"/>
              </w:numPr>
              <w:rPr>
                <w:rFonts w:asciiTheme="minorHAnsi" w:hAnsiTheme="minorHAnsi" w:cstheme="minorHAnsi"/>
                <w:bCs/>
              </w:rPr>
            </w:pPr>
            <w:r>
              <w:rPr>
                <w:rFonts w:asciiTheme="minorHAnsi" w:hAnsiTheme="minorHAnsi" w:cstheme="minorHAnsi"/>
                <w:bCs/>
              </w:rPr>
              <w:t>Watching video</w:t>
            </w:r>
          </w:p>
          <w:p w14:paraId="4059F26D" w14:textId="77777777" w:rsidR="004363D0" w:rsidRPr="00313091" w:rsidRDefault="004363D0">
            <w:pPr>
              <w:rPr>
                <w:rFonts w:asciiTheme="minorHAnsi" w:hAnsiTheme="minorHAnsi" w:cstheme="minorHAnsi"/>
              </w:rPr>
            </w:pPr>
            <w:r w:rsidRPr="00313091">
              <w:rPr>
                <w:rFonts w:asciiTheme="minorHAnsi" w:hAnsiTheme="minorHAnsi" w:cstheme="minorHAnsi"/>
                <w:b/>
              </w:rPr>
              <w:t xml:space="preserve">Format used: </w:t>
            </w:r>
          </w:p>
          <w:p w14:paraId="0560A565" w14:textId="77777777" w:rsidR="00F561FE" w:rsidRDefault="000F61B3">
            <w:pPr>
              <w:pStyle w:val="ListParagraph"/>
              <w:numPr>
                <w:ilvl w:val="0"/>
                <w:numId w:val="26"/>
              </w:numPr>
              <w:spacing w:line="276" w:lineRule="auto"/>
              <w:rPr>
                <w:rFonts w:asciiTheme="minorHAnsi" w:hAnsiTheme="minorHAnsi" w:cstheme="minorHAnsi"/>
                <w:lang w:val="en-US"/>
              </w:rPr>
            </w:pPr>
            <w:r>
              <w:rPr>
                <w:rFonts w:asciiTheme="minorHAnsi" w:hAnsiTheme="minorHAnsi" w:cstheme="minorHAnsi"/>
                <w:lang w:val="en-US"/>
              </w:rPr>
              <w:t>Text &amp; graphic</w:t>
            </w:r>
          </w:p>
          <w:p w14:paraId="43FB0661" w14:textId="58D3ACC6" w:rsidR="000F61B3" w:rsidRPr="00A92829" w:rsidRDefault="000F61B3">
            <w:pPr>
              <w:pStyle w:val="ListParagraph"/>
              <w:numPr>
                <w:ilvl w:val="0"/>
                <w:numId w:val="26"/>
              </w:numPr>
              <w:spacing w:line="276" w:lineRule="auto"/>
              <w:rPr>
                <w:rFonts w:asciiTheme="minorHAnsi" w:hAnsiTheme="minorHAnsi" w:cstheme="minorHAnsi"/>
                <w:lang w:val="en-US"/>
              </w:rPr>
            </w:pPr>
            <w:r>
              <w:rPr>
                <w:rFonts w:asciiTheme="minorHAnsi" w:hAnsiTheme="minorHAnsi" w:cstheme="minorHAnsi"/>
                <w:lang w:val="en-US"/>
              </w:rPr>
              <w:t>Video</w:t>
            </w:r>
          </w:p>
        </w:tc>
      </w:tr>
    </w:tbl>
    <w:p w14:paraId="6208E8B0" w14:textId="77777777" w:rsidR="004363D0" w:rsidRDefault="004363D0" w:rsidP="004363D0">
      <w:pPr>
        <w:tabs>
          <w:tab w:val="left" w:pos="2005"/>
        </w:tabs>
        <w:rPr>
          <w:rFonts w:asciiTheme="minorHAnsi" w:hAnsiTheme="minorHAnsi" w:cstheme="minorHAnsi"/>
          <w:lang w:val="en-US"/>
        </w:rPr>
      </w:pPr>
    </w:p>
    <w:p w14:paraId="0C77B2AC" w14:textId="21BFCCFF" w:rsidR="1F82C05D" w:rsidRPr="00DC0BC5" w:rsidRDefault="00DC0BC5" w:rsidP="00DC0BC5">
      <w:pPr>
        <w:tabs>
          <w:tab w:val="left" w:pos="2005"/>
        </w:tabs>
        <w:rPr>
          <w:rFonts w:asciiTheme="minorHAnsi" w:hAnsiTheme="minorHAnsi" w:cstheme="minorHAnsi"/>
          <w:b/>
          <w:bCs/>
          <w:lang w:val="en-US"/>
        </w:rPr>
      </w:pPr>
      <w:r>
        <w:rPr>
          <w:rFonts w:asciiTheme="minorHAnsi" w:hAnsiTheme="minorHAnsi" w:cstheme="minorHAnsi"/>
          <w:b/>
          <w:bCs/>
          <w:lang w:val="en-US"/>
        </w:rPr>
        <w:t>T</w:t>
      </w:r>
      <w:r w:rsidR="004363D0" w:rsidRPr="00AE743A">
        <w:rPr>
          <w:rFonts w:asciiTheme="minorHAnsi" w:hAnsiTheme="minorHAnsi" w:cstheme="minorHAnsi"/>
          <w:b/>
          <w:bCs/>
          <w:lang w:val="en-US"/>
        </w:rPr>
        <w:t>ext with image:</w:t>
      </w:r>
    </w:p>
    <w:p w14:paraId="08AF9FEF" w14:textId="331D4997" w:rsidR="00BA6EC1" w:rsidRPr="000F61B3" w:rsidRDefault="000F61B3"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HAnsi"/>
          <w:lang w:val="en-US" w:eastAsia="en-US"/>
        </w:rPr>
      </w:pPr>
      <w:r w:rsidRPr="000F61B3">
        <w:rPr>
          <w:rFonts w:asciiTheme="minorHAnsi" w:hAnsiTheme="minorHAnsi" w:cstheme="minorHAnsi"/>
          <w:lang w:val="en-US" w:eastAsia="en-US"/>
        </w:rPr>
        <w:t xml:space="preserve">Microlearning is an educational strategy that breaks complex topics down into short-form, stand-alone units of study that can be viewed as many times as necessary, </w:t>
      </w:r>
      <w:proofErr w:type="gramStart"/>
      <w:r w:rsidRPr="000F61B3">
        <w:rPr>
          <w:rFonts w:asciiTheme="minorHAnsi" w:hAnsiTheme="minorHAnsi" w:cstheme="minorHAnsi"/>
          <w:lang w:val="en-US" w:eastAsia="en-US"/>
        </w:rPr>
        <w:t>whenever</w:t>
      </w:r>
      <w:proofErr w:type="gramEnd"/>
      <w:r w:rsidRPr="000F61B3">
        <w:rPr>
          <w:rFonts w:asciiTheme="minorHAnsi" w:hAnsiTheme="minorHAnsi" w:cstheme="minorHAnsi"/>
          <w:lang w:val="en-US" w:eastAsia="en-US"/>
        </w:rPr>
        <w:t xml:space="preserve"> and wherever the learner has the need. Microlearning instructional modules are designed to be consumed in about five minutes and address one specific skill or knowledge gap topic. </w:t>
      </w:r>
    </w:p>
    <w:p w14:paraId="4832E231" w14:textId="6DAEDC6E" w:rsidR="00BA6EC1" w:rsidRDefault="00BA6EC1"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p>
    <w:p w14:paraId="1E217604" w14:textId="77777777" w:rsidR="00727D10" w:rsidRDefault="00727D10"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The modern learner is easily distracted, highly visual, on the move, impatient and wants access to information on-demand. </w:t>
      </w:r>
    </w:p>
    <w:p w14:paraId="4FECEFE8" w14:textId="77777777" w:rsidR="00727D10" w:rsidRDefault="00727D10"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p>
    <w:p w14:paraId="684B5F95" w14:textId="04B9332D" w:rsidR="000F61B3" w:rsidRDefault="00727D10"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We all may well find ourselves:</w:t>
      </w:r>
    </w:p>
    <w:p w14:paraId="5B18EAC7" w14:textId="180B11A0" w:rsidR="00727D10" w:rsidRP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surfing the internet</w:t>
      </w:r>
      <w:r>
        <w:rPr>
          <w:rFonts w:asciiTheme="minorHAnsi" w:hAnsiTheme="minorHAnsi" w:cstheme="minorBidi"/>
          <w:lang w:val="en-US"/>
        </w:rPr>
        <w:t xml:space="preserve"> </w:t>
      </w:r>
      <w:r w:rsidRPr="00727D10">
        <w:rPr>
          <w:rFonts w:asciiTheme="minorHAnsi" w:hAnsiTheme="minorHAnsi" w:cstheme="minorBidi"/>
          <w:lang w:val="en-US"/>
        </w:rPr>
        <w:t xml:space="preserve">three times </w:t>
      </w:r>
      <w:r>
        <w:rPr>
          <w:rFonts w:asciiTheme="minorHAnsi" w:hAnsiTheme="minorHAnsi" w:cstheme="minorBidi"/>
          <w:lang w:val="en-US"/>
        </w:rPr>
        <w:t xml:space="preserve">(or more) </w:t>
      </w:r>
      <w:r w:rsidRPr="00727D10">
        <w:rPr>
          <w:rFonts w:asciiTheme="minorHAnsi" w:hAnsiTheme="minorHAnsi" w:cstheme="minorBidi"/>
          <w:lang w:val="en-US"/>
        </w:rPr>
        <w:t>per hour in the working day.</w:t>
      </w:r>
    </w:p>
    <w:p w14:paraId="65F3BA7E" w14:textId="0FAE38BC" w:rsidR="00727D10" w:rsidRP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look</w:t>
      </w:r>
      <w:r>
        <w:rPr>
          <w:rFonts w:asciiTheme="minorHAnsi" w:hAnsiTheme="minorHAnsi" w:cstheme="minorBidi"/>
          <w:lang w:val="en-US"/>
        </w:rPr>
        <w:t>ing</w:t>
      </w:r>
      <w:r w:rsidRPr="00727D10">
        <w:rPr>
          <w:rFonts w:asciiTheme="minorHAnsi" w:hAnsiTheme="minorHAnsi" w:cstheme="minorBidi"/>
          <w:lang w:val="en-US"/>
        </w:rPr>
        <w:t xml:space="preserve"> at </w:t>
      </w:r>
      <w:r>
        <w:rPr>
          <w:rFonts w:asciiTheme="minorHAnsi" w:hAnsiTheme="minorHAnsi" w:cstheme="minorBidi"/>
          <w:lang w:val="en-US"/>
        </w:rPr>
        <w:t>our</w:t>
      </w:r>
      <w:r w:rsidRPr="00727D10">
        <w:rPr>
          <w:rFonts w:asciiTheme="minorHAnsi" w:hAnsiTheme="minorHAnsi" w:cstheme="minorBidi"/>
          <w:lang w:val="en-US"/>
        </w:rPr>
        <w:t xml:space="preserve"> smartphone dozens of times per hour </w:t>
      </w:r>
    </w:p>
    <w:p w14:paraId="52466AAF" w14:textId="0B22F8A4" w:rsidR="00727D10" w:rsidRP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 xml:space="preserve">prone to solving on-the-spot problems by accessing </w:t>
      </w:r>
      <w:r>
        <w:rPr>
          <w:rFonts w:asciiTheme="minorHAnsi" w:hAnsiTheme="minorHAnsi" w:cstheme="minorBidi"/>
          <w:lang w:val="en-US"/>
        </w:rPr>
        <w:t xml:space="preserve">our </w:t>
      </w:r>
      <w:r w:rsidRPr="00727D10">
        <w:rPr>
          <w:rFonts w:asciiTheme="minorHAnsi" w:hAnsiTheme="minorHAnsi" w:cstheme="minorBidi"/>
          <w:lang w:val="en-US"/>
        </w:rPr>
        <w:t>smartphone for solutions</w:t>
      </w:r>
    </w:p>
    <w:p w14:paraId="72779F87" w14:textId="0EBA3424" w:rsidR="00727D10" w:rsidRP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 xml:space="preserve"> </w:t>
      </w:r>
      <w:r>
        <w:rPr>
          <w:rFonts w:asciiTheme="minorHAnsi" w:hAnsiTheme="minorHAnsi" w:cstheme="minorBidi"/>
          <w:lang w:val="en-US"/>
        </w:rPr>
        <w:t>learning more</w:t>
      </w:r>
      <w:r w:rsidRPr="00727D10">
        <w:rPr>
          <w:rFonts w:asciiTheme="minorHAnsi" w:hAnsiTheme="minorHAnsi" w:cstheme="minorBidi"/>
          <w:lang w:val="en-US"/>
        </w:rPr>
        <w:t xml:space="preserve"> from search engines than books or manuals</w:t>
      </w:r>
    </w:p>
    <w:p w14:paraId="722FE3B8" w14:textId="05F20068" w:rsid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 xml:space="preserve"> often ask</w:t>
      </w:r>
      <w:r>
        <w:rPr>
          <w:rFonts w:asciiTheme="minorHAnsi" w:hAnsiTheme="minorHAnsi" w:cstheme="minorBidi"/>
          <w:lang w:val="en-US"/>
        </w:rPr>
        <w:t>ing</w:t>
      </w:r>
      <w:r w:rsidRPr="00727D10">
        <w:rPr>
          <w:rFonts w:asciiTheme="minorHAnsi" w:hAnsiTheme="minorHAnsi" w:cstheme="minorBidi"/>
          <w:lang w:val="en-US"/>
        </w:rPr>
        <w:t xml:space="preserve"> a colleague how to solve a problem or shar</w:t>
      </w:r>
      <w:r>
        <w:rPr>
          <w:rFonts w:asciiTheme="minorHAnsi" w:hAnsiTheme="minorHAnsi" w:cstheme="minorBidi"/>
          <w:lang w:val="en-US"/>
        </w:rPr>
        <w:t>ing</w:t>
      </w:r>
      <w:r w:rsidRPr="00727D10">
        <w:rPr>
          <w:rFonts w:asciiTheme="minorHAnsi" w:hAnsiTheme="minorHAnsi" w:cstheme="minorBidi"/>
          <w:lang w:val="en-US"/>
        </w:rPr>
        <w:t xml:space="preserve"> new findings with a </w:t>
      </w:r>
      <w:r>
        <w:rPr>
          <w:rFonts w:asciiTheme="minorHAnsi" w:hAnsiTheme="minorHAnsi" w:cstheme="minorBidi"/>
          <w:lang w:val="en-US"/>
        </w:rPr>
        <w:t>peer</w:t>
      </w:r>
    </w:p>
    <w:p w14:paraId="323FF66B" w14:textId="7DE803F2" w:rsidR="00727D10" w:rsidRP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considering taking a course on LinkedIn Learning, Udemy or Coursera to learn something new</w:t>
      </w:r>
    </w:p>
    <w:p w14:paraId="7B888162" w14:textId="34E1E4F0" w:rsidR="00727D10" w:rsidRPr="00727D10" w:rsidRDefault="00727D10" w:rsidP="00727D1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 - </w:t>
      </w:r>
      <w:r w:rsidRPr="00727D10">
        <w:rPr>
          <w:rFonts w:asciiTheme="minorHAnsi" w:hAnsiTheme="minorHAnsi" w:cstheme="minorBidi"/>
          <w:lang w:val="en-US"/>
        </w:rPr>
        <w:t>often feel</w:t>
      </w:r>
      <w:r>
        <w:rPr>
          <w:rFonts w:asciiTheme="minorHAnsi" w:hAnsiTheme="minorHAnsi" w:cstheme="minorBidi"/>
          <w:lang w:val="en-US"/>
        </w:rPr>
        <w:t>ing</w:t>
      </w:r>
      <w:r w:rsidRPr="00727D10">
        <w:rPr>
          <w:rFonts w:asciiTheme="minorHAnsi" w:hAnsiTheme="minorHAnsi" w:cstheme="minorBidi"/>
          <w:lang w:val="en-US"/>
        </w:rPr>
        <w:t xml:space="preserve"> impatient, </w:t>
      </w:r>
      <w:proofErr w:type="gramStart"/>
      <w:r w:rsidRPr="00727D10">
        <w:rPr>
          <w:rFonts w:asciiTheme="minorHAnsi" w:hAnsiTheme="minorHAnsi" w:cstheme="minorBidi"/>
          <w:lang w:val="en-US"/>
        </w:rPr>
        <w:t>distracted</w:t>
      </w:r>
      <w:proofErr w:type="gramEnd"/>
      <w:r w:rsidRPr="00727D10">
        <w:rPr>
          <w:rFonts w:asciiTheme="minorHAnsi" w:hAnsiTheme="minorHAnsi" w:cstheme="minorBidi"/>
          <w:lang w:val="en-US"/>
        </w:rPr>
        <w:t xml:space="preserve"> and overwhelmed.</w:t>
      </w:r>
    </w:p>
    <w:p w14:paraId="5AB159CD" w14:textId="77777777" w:rsidR="00727D10" w:rsidRDefault="00727D10"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p>
    <w:p w14:paraId="4ECE0CEA" w14:textId="13C44D0F" w:rsidR="00BA6EC1" w:rsidRPr="00C93D6F" w:rsidRDefault="00727D10" w:rsidP="00EC5BA5">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Pr>
          <w:rFonts w:asciiTheme="minorHAnsi" w:hAnsiTheme="minorHAnsi" w:cstheme="minorBidi"/>
          <w:lang w:val="en-US"/>
        </w:rPr>
        <w:t xml:space="preserve">Microlearning is a strategy to engage the modern learner with bite-sized learning units with just enough information to achieve a goal, typically 3-5 mins. Unlike more traditional forms of learning, microlearning fits more naturally into the daily workflow and should include a mix of activities in addition to text and images including video, animation, quizzes, games, activities, reflection opportunities and possibly even user-generated content (through social sharing, videos, </w:t>
      </w:r>
      <w:proofErr w:type="gramStart"/>
      <w:r>
        <w:rPr>
          <w:rFonts w:asciiTheme="minorHAnsi" w:hAnsiTheme="minorHAnsi" w:cstheme="minorBidi"/>
          <w:lang w:val="en-US"/>
        </w:rPr>
        <w:t>comments</w:t>
      </w:r>
      <w:proofErr w:type="gramEnd"/>
      <w:r>
        <w:rPr>
          <w:rFonts w:asciiTheme="minorHAnsi" w:hAnsiTheme="minorHAnsi" w:cstheme="minorBidi"/>
          <w:lang w:val="en-US"/>
        </w:rPr>
        <w:t xml:space="preserve"> or forums).</w:t>
      </w:r>
    </w:p>
    <w:p w14:paraId="7F7741B3" w14:textId="77777777" w:rsidR="00972207" w:rsidRDefault="00972207" w:rsidP="00EC5BA5">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677F1014" w14:textId="383E3F9F" w:rsidR="00972207" w:rsidRDefault="000F61B3" w:rsidP="66FFE8AB">
      <w:pPr>
        <w:pBdr>
          <w:top w:val="single" w:sz="4" w:space="1" w:color="auto"/>
          <w:left w:val="single" w:sz="4" w:space="4" w:color="auto"/>
          <w:bottom w:val="single" w:sz="4" w:space="1" w:color="auto"/>
          <w:right w:val="single" w:sz="4" w:space="4" w:color="auto"/>
        </w:pBdr>
        <w:tabs>
          <w:tab w:val="left" w:pos="2005"/>
        </w:tabs>
        <w:rPr>
          <w:lang w:val="en-US"/>
        </w:rPr>
      </w:pPr>
      <w:r w:rsidRPr="000F61B3">
        <w:rPr>
          <w:noProof/>
        </w:rPr>
        <w:lastRenderedPageBreak/>
        <w:drawing>
          <wp:inline distT="0" distB="0" distL="0" distR="0" wp14:anchorId="471B75B4" wp14:editId="70400435">
            <wp:extent cx="4210050" cy="2564295"/>
            <wp:effectExtent l="0" t="0" r="0" b="7620"/>
            <wp:docPr id="5" name="Picture 4" descr="Timeline&#10;&#10;Description automatically generated">
              <a:extLst xmlns:a="http://schemas.openxmlformats.org/drawingml/2006/main">
                <a:ext uri="{FF2B5EF4-FFF2-40B4-BE49-F238E27FC236}">
                  <a16:creationId xmlns:a16="http://schemas.microsoft.com/office/drawing/2014/main" id="{74B9FB20-0AA5-3D16-14BF-FF1503770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imeline&#10;&#10;Description automatically generated">
                      <a:extLst>
                        <a:ext uri="{FF2B5EF4-FFF2-40B4-BE49-F238E27FC236}">
                          <a16:creationId xmlns:a16="http://schemas.microsoft.com/office/drawing/2014/main" id="{74B9FB20-0AA5-3D16-14BF-FF15037706C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18328" cy="2569337"/>
                    </a:xfrm>
                    <a:prstGeom prst="rect">
                      <a:avLst/>
                    </a:prstGeom>
                  </pic:spPr>
                </pic:pic>
              </a:graphicData>
            </a:graphic>
          </wp:inline>
        </w:drawing>
      </w:r>
    </w:p>
    <w:p w14:paraId="16A3C1DB" w14:textId="3C3200B8" w:rsidR="0024047F" w:rsidRDefault="00967B97" w:rsidP="00EF1A2B">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 xml:space="preserve"> </w:t>
      </w:r>
      <w:r w:rsidR="0024047F">
        <w:rPr>
          <w:lang w:val="en-US"/>
        </w:rPr>
        <w:t xml:space="preserve">ALT Text: </w:t>
      </w:r>
    </w:p>
    <w:p w14:paraId="6552723A" w14:textId="3D80B953" w:rsidR="00727D10" w:rsidRDefault="00727D10" w:rsidP="00EF1A2B">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Meet the Modern Learner</w:t>
      </w:r>
      <w:r w:rsidR="00F44672">
        <w:rPr>
          <w:lang w:val="en-US"/>
        </w:rPr>
        <w:t xml:space="preserve"> – Bersin by </w:t>
      </w:r>
      <w:proofErr w:type="spellStart"/>
      <w:proofErr w:type="gramStart"/>
      <w:r w:rsidR="00F44672">
        <w:rPr>
          <w:lang w:val="en-US"/>
        </w:rPr>
        <w:t>deloitte</w:t>
      </w:r>
      <w:proofErr w:type="spellEnd"/>
      <w:proofErr w:type="gramEnd"/>
    </w:p>
    <w:p w14:paraId="61E2B439" w14:textId="77777777" w:rsidR="00E477B4" w:rsidRDefault="00E477B4" w:rsidP="00EF1A2B">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6A79B47D" w14:textId="77777777" w:rsidR="004D50C9" w:rsidRDefault="004D50C9" w:rsidP="00EF1A2B">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703B1813" w14:textId="77777777" w:rsidR="00BA6EC1" w:rsidRDefault="00BA6EC1" w:rsidP="00410CC9">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HAnsi"/>
          <w:lang w:val="en-US"/>
        </w:rPr>
      </w:pPr>
    </w:p>
    <w:p w14:paraId="02CA8F11" w14:textId="6BFABF52" w:rsidR="00A92829" w:rsidRDefault="00A92829" w:rsidP="004363D0">
      <w:pPr>
        <w:pStyle w:val="Heading1"/>
        <w:rPr>
          <w:lang w:val="en-US"/>
        </w:rPr>
      </w:pPr>
      <w:bookmarkStart w:id="11" w:name="_Toc96348440"/>
    </w:p>
    <w:tbl>
      <w:tblPr>
        <w:tblStyle w:val="TableGrid"/>
        <w:tblW w:w="9356" w:type="dxa"/>
        <w:tblInd w:w="-147" w:type="dxa"/>
        <w:tblLook w:val="04A0" w:firstRow="1" w:lastRow="0" w:firstColumn="1" w:lastColumn="0" w:noHBand="0" w:noVBand="1"/>
      </w:tblPr>
      <w:tblGrid>
        <w:gridCol w:w="9356"/>
      </w:tblGrid>
      <w:tr w:rsidR="00A92829" w14:paraId="67985522" w14:textId="77777777" w:rsidTr="00A92829">
        <w:tc>
          <w:tcPr>
            <w:tcW w:w="9356" w:type="dxa"/>
            <w:shd w:val="clear" w:color="auto" w:fill="FFCCCC"/>
          </w:tcPr>
          <w:p w14:paraId="3BD98D17" w14:textId="34D22E0D" w:rsidR="00A92829" w:rsidRDefault="00A92829" w:rsidP="003326E5">
            <w:pPr>
              <w:tabs>
                <w:tab w:val="left" w:pos="2005"/>
              </w:tabs>
              <w:rPr>
                <w:rFonts w:asciiTheme="minorHAnsi" w:hAnsiTheme="minorHAnsi" w:cstheme="minorBidi"/>
                <w:lang w:val="en-US"/>
              </w:rPr>
            </w:pPr>
            <w:r>
              <w:rPr>
                <w:rFonts w:asciiTheme="minorHAnsi" w:hAnsiTheme="minorHAnsi" w:cstheme="minorBidi"/>
                <w:b/>
                <w:bCs/>
                <w:noProof/>
                <w:lang w:val="en-US"/>
              </w:rPr>
              <w:drawing>
                <wp:inline distT="0" distB="0" distL="0" distR="0" wp14:anchorId="55DC440A" wp14:editId="66089435">
                  <wp:extent cx="3822700" cy="444293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1238" cy="4452862"/>
                          </a:xfrm>
                          <a:prstGeom prst="rect">
                            <a:avLst/>
                          </a:prstGeom>
                          <a:noFill/>
                          <a:ln>
                            <a:noFill/>
                          </a:ln>
                        </pic:spPr>
                      </pic:pic>
                    </a:graphicData>
                  </a:graphic>
                </wp:inline>
              </w:drawing>
            </w:r>
          </w:p>
          <w:p w14:paraId="464F4479" w14:textId="66E7A184" w:rsidR="00A92829" w:rsidRDefault="00DC0BC5" w:rsidP="003326E5">
            <w:pPr>
              <w:tabs>
                <w:tab w:val="left" w:pos="2005"/>
              </w:tabs>
              <w:rPr>
                <w:lang w:val="en-US"/>
              </w:rPr>
            </w:pPr>
            <w:r w:rsidRPr="00DC0BC5">
              <w:rPr>
                <w:highlight w:val="yellow"/>
                <w:lang w:val="en-US"/>
              </w:rPr>
              <w:t>ALT Text:</w:t>
            </w:r>
          </w:p>
          <w:p w14:paraId="5F2C3AD0" w14:textId="77777777" w:rsidR="00DC0BC5" w:rsidRDefault="00DC0BC5" w:rsidP="003326E5">
            <w:pPr>
              <w:tabs>
                <w:tab w:val="left" w:pos="2005"/>
              </w:tabs>
              <w:rPr>
                <w:rFonts w:asciiTheme="minorHAnsi" w:hAnsiTheme="minorHAnsi" w:cstheme="minorBidi"/>
                <w:lang w:val="en-US"/>
              </w:rPr>
            </w:pPr>
          </w:p>
          <w:p w14:paraId="25903613" w14:textId="77777777" w:rsidR="00A92829" w:rsidRDefault="00A92829" w:rsidP="003326E5">
            <w:pPr>
              <w:tabs>
                <w:tab w:val="left" w:pos="2005"/>
              </w:tabs>
              <w:rPr>
                <w:rFonts w:asciiTheme="minorHAnsi" w:hAnsiTheme="minorHAnsi" w:cstheme="minorBidi"/>
                <w:lang w:val="en-US"/>
              </w:rPr>
            </w:pPr>
            <w:r>
              <w:rPr>
                <w:rFonts w:asciiTheme="minorHAnsi" w:hAnsiTheme="minorHAnsi" w:cstheme="minorBidi"/>
                <w:lang w:val="en-US"/>
              </w:rPr>
              <w:t>Text/ Copy:</w:t>
            </w:r>
          </w:p>
          <w:p w14:paraId="28773CAA" w14:textId="77777777" w:rsidR="00A92829" w:rsidRDefault="00A92829" w:rsidP="003326E5">
            <w:pPr>
              <w:rPr>
                <w:rFonts w:ascii="Calibri" w:hAnsi="Calibri" w:cs="Calibri"/>
                <w:color w:val="000000"/>
                <w:sz w:val="22"/>
                <w:szCs w:val="22"/>
                <w:lang w:val="en-US"/>
              </w:rPr>
            </w:pPr>
          </w:p>
          <w:p w14:paraId="015EFD5C" w14:textId="52528B44" w:rsidR="00A92829" w:rsidRPr="00A92829" w:rsidRDefault="00A92829" w:rsidP="003326E5">
            <w:pPr>
              <w:rPr>
                <w:rFonts w:asciiTheme="minorHAnsi" w:hAnsiTheme="minorHAnsi" w:cstheme="minorBidi"/>
                <w:lang w:val="en-US"/>
              </w:rPr>
            </w:pPr>
            <w:r w:rsidRPr="00A92829">
              <w:rPr>
                <w:rFonts w:asciiTheme="minorHAnsi" w:hAnsiTheme="minorHAnsi" w:cstheme="minorBidi"/>
                <w:lang w:val="en-US"/>
              </w:rPr>
              <w:t>This video provides suggestions for free microlearning apps and websites that use a short-form approach to learn something new</w:t>
            </w:r>
            <w:r w:rsidRPr="00A92829">
              <w:rPr>
                <w:rFonts w:asciiTheme="minorHAnsi" w:hAnsiTheme="minorHAnsi" w:cstheme="minorBidi"/>
                <w:i/>
                <w:iCs/>
                <w:lang w:val="en-US"/>
              </w:rPr>
              <w:t>.</w:t>
            </w:r>
          </w:p>
          <w:p w14:paraId="342A5D5B" w14:textId="77777777" w:rsidR="00A92829" w:rsidRDefault="00A92829" w:rsidP="003326E5">
            <w:pPr>
              <w:rPr>
                <w:rFonts w:ascii="Calibri" w:hAnsi="Calibri" w:cs="Calibri"/>
                <w:color w:val="000000"/>
                <w:sz w:val="22"/>
                <w:szCs w:val="22"/>
                <w:lang w:val="en-US"/>
              </w:rPr>
            </w:pPr>
          </w:p>
          <w:p w14:paraId="40A44843" w14:textId="77777777" w:rsidR="0045088E" w:rsidRDefault="00000000" w:rsidP="0045088E">
            <w:pPr>
              <w:tabs>
                <w:tab w:val="left" w:pos="2005"/>
              </w:tabs>
              <w:rPr>
                <w:rFonts w:asciiTheme="minorHAnsi" w:hAnsiTheme="minorHAnsi" w:cstheme="minorBidi"/>
                <w:lang w:val="en-US"/>
              </w:rPr>
            </w:pPr>
            <w:hyperlink r:id="rId15" w:history="1">
              <w:r w:rsidR="0045088E" w:rsidRPr="006812F6">
                <w:rPr>
                  <w:rStyle w:val="Hyperlink"/>
                  <w:rFonts w:asciiTheme="minorHAnsi" w:hAnsiTheme="minorHAnsi" w:cstheme="minorBidi"/>
                  <w:lang w:val="en-US"/>
                </w:rPr>
                <w:t>https://youtu.be/nX7Mt6rccls</w:t>
              </w:r>
            </w:hyperlink>
          </w:p>
          <w:p w14:paraId="5CD1618D" w14:textId="77777777" w:rsidR="00A92829" w:rsidRDefault="00A92829" w:rsidP="003326E5">
            <w:pPr>
              <w:rPr>
                <w:rFonts w:ascii="Calibri" w:hAnsi="Calibri" w:cs="Calibri"/>
                <w:color w:val="000000"/>
                <w:sz w:val="22"/>
                <w:szCs w:val="22"/>
                <w:lang w:val="en-US"/>
              </w:rPr>
            </w:pPr>
          </w:p>
        </w:tc>
      </w:tr>
    </w:tbl>
    <w:p w14:paraId="0D8A9DB6" w14:textId="77777777" w:rsidR="00A92829" w:rsidRPr="00A92829" w:rsidRDefault="00A92829" w:rsidP="00A92829">
      <w:pPr>
        <w:rPr>
          <w:lang w:val="en-US"/>
        </w:rPr>
      </w:pPr>
    </w:p>
    <w:p w14:paraId="722A983B" w14:textId="3B916EBD" w:rsidR="00A92829" w:rsidRPr="00313091" w:rsidRDefault="00A92829" w:rsidP="00A92829">
      <w:pPr>
        <w:pStyle w:val="Heading2"/>
        <w:rPr>
          <w:lang w:val="en-US"/>
        </w:rPr>
      </w:pPr>
      <w:bookmarkStart w:id="12" w:name="_Toc131501735"/>
      <w:r>
        <w:rPr>
          <w:lang w:val="en-US"/>
        </w:rPr>
        <w:t>Lesson 1</w:t>
      </w:r>
      <w:r w:rsidR="00A86B35">
        <w:rPr>
          <w:lang w:val="en-US"/>
        </w:rPr>
        <w:t>.</w:t>
      </w:r>
      <w:r w:rsidR="007F14C8">
        <w:rPr>
          <w:lang w:val="en-US"/>
        </w:rPr>
        <w:t>2</w:t>
      </w:r>
      <w:r>
        <w:rPr>
          <w:lang w:val="en-US"/>
        </w:rPr>
        <w:t>: What’s the purpose of this website</w:t>
      </w:r>
      <w:r w:rsidRPr="47651700">
        <w:rPr>
          <w:lang w:val="en-US"/>
        </w:rPr>
        <w:t>?</w:t>
      </w:r>
      <w:bookmarkEnd w:id="12"/>
    </w:p>
    <w:p w14:paraId="608430B4" w14:textId="77777777" w:rsidR="00A92829" w:rsidRDefault="00A92829" w:rsidP="00A92829">
      <w:pPr>
        <w:spacing w:line="276" w:lineRule="auto"/>
        <w:rPr>
          <w:rFonts w:asciiTheme="minorHAnsi" w:hAnsiTheme="minorHAnsi" w:cstheme="minorHAnsi"/>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92829" w:rsidRPr="00313091" w14:paraId="03BDA4FD" w14:textId="77777777" w:rsidTr="003326E5">
        <w:tc>
          <w:tcPr>
            <w:tcW w:w="90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5"/>
            <w:tcMar>
              <w:top w:w="100" w:type="dxa"/>
              <w:left w:w="100" w:type="dxa"/>
              <w:bottom w:w="100" w:type="dxa"/>
              <w:right w:w="100" w:type="dxa"/>
            </w:tcMar>
          </w:tcPr>
          <w:p w14:paraId="4A4D6373" w14:textId="77777777" w:rsidR="00A92829" w:rsidRDefault="00A92829" w:rsidP="003326E5">
            <w:pPr>
              <w:rPr>
                <w:rFonts w:asciiTheme="minorHAnsi" w:hAnsiTheme="minorHAnsi" w:cstheme="minorHAnsi"/>
                <w:b/>
                <w:lang w:val="en-US"/>
              </w:rPr>
            </w:pPr>
            <w:r w:rsidRPr="00313091">
              <w:rPr>
                <w:rFonts w:asciiTheme="minorHAnsi" w:hAnsiTheme="minorHAnsi" w:cstheme="minorHAnsi"/>
                <w:b/>
                <w:lang w:val="en-US"/>
              </w:rPr>
              <w:t xml:space="preserve">Goals/ Learning Objectives: </w:t>
            </w:r>
          </w:p>
          <w:p w14:paraId="2786F5D4" w14:textId="77777777" w:rsidR="00A92829" w:rsidRPr="007A0BAA" w:rsidRDefault="00A92829">
            <w:pPr>
              <w:pStyle w:val="ListParagraph"/>
              <w:numPr>
                <w:ilvl w:val="0"/>
                <w:numId w:val="15"/>
              </w:numPr>
              <w:rPr>
                <w:rFonts w:ascii="Calibri" w:hAnsi="Calibri" w:cs="Calibri"/>
                <w:color w:val="000000"/>
                <w:sz w:val="22"/>
                <w:szCs w:val="22"/>
              </w:rPr>
            </w:pPr>
            <w:r>
              <w:rPr>
                <w:rFonts w:ascii="Calibri" w:hAnsi="Calibri" w:cs="Calibri"/>
                <w:color w:val="000000"/>
                <w:sz w:val="22"/>
                <w:szCs w:val="22"/>
              </w:rPr>
              <w:t xml:space="preserve">Understand the purpose of this </w:t>
            </w:r>
            <w:proofErr w:type="gramStart"/>
            <w:r>
              <w:rPr>
                <w:rFonts w:ascii="Calibri" w:hAnsi="Calibri" w:cs="Calibri"/>
                <w:color w:val="000000"/>
                <w:sz w:val="22"/>
                <w:szCs w:val="22"/>
              </w:rPr>
              <w:t>website</w:t>
            </w:r>
            <w:proofErr w:type="gramEnd"/>
          </w:p>
          <w:p w14:paraId="416BC22F" w14:textId="77777777" w:rsidR="00A92829" w:rsidRDefault="00A92829" w:rsidP="003326E5">
            <w:pPr>
              <w:rPr>
                <w:rFonts w:asciiTheme="minorHAnsi" w:hAnsiTheme="minorHAnsi" w:cstheme="minorHAnsi"/>
                <w:b/>
              </w:rPr>
            </w:pPr>
            <w:r w:rsidRPr="00313091">
              <w:rPr>
                <w:rFonts w:asciiTheme="minorHAnsi" w:hAnsiTheme="minorHAnsi" w:cstheme="minorHAnsi"/>
                <w:b/>
              </w:rPr>
              <w:t>Methods used:</w:t>
            </w:r>
          </w:p>
          <w:p w14:paraId="5E055AF1" w14:textId="77777777" w:rsidR="00A92829" w:rsidRDefault="00A92829">
            <w:pPr>
              <w:pStyle w:val="ListParagraph"/>
              <w:numPr>
                <w:ilvl w:val="0"/>
                <w:numId w:val="14"/>
              </w:numPr>
              <w:rPr>
                <w:rFonts w:asciiTheme="minorHAnsi" w:hAnsiTheme="minorHAnsi" w:cstheme="minorHAnsi"/>
                <w:bCs/>
              </w:rPr>
            </w:pPr>
            <w:r>
              <w:rPr>
                <w:rFonts w:asciiTheme="minorHAnsi" w:hAnsiTheme="minorHAnsi" w:cstheme="minorHAnsi"/>
                <w:bCs/>
              </w:rPr>
              <w:t>Reading</w:t>
            </w:r>
          </w:p>
          <w:p w14:paraId="62804B6C" w14:textId="77777777" w:rsidR="00A92829" w:rsidRPr="00313091" w:rsidRDefault="00A92829" w:rsidP="003326E5">
            <w:pPr>
              <w:rPr>
                <w:rFonts w:asciiTheme="minorHAnsi" w:hAnsiTheme="minorHAnsi" w:cstheme="minorHAnsi"/>
              </w:rPr>
            </w:pPr>
            <w:r w:rsidRPr="00313091">
              <w:rPr>
                <w:rFonts w:asciiTheme="minorHAnsi" w:hAnsiTheme="minorHAnsi" w:cstheme="minorHAnsi"/>
                <w:b/>
              </w:rPr>
              <w:t xml:space="preserve">Format used: </w:t>
            </w:r>
          </w:p>
          <w:p w14:paraId="6EDA5B2D" w14:textId="4391101F" w:rsidR="00A92829" w:rsidRDefault="00A92829">
            <w:pPr>
              <w:pStyle w:val="ListParagraph"/>
              <w:numPr>
                <w:ilvl w:val="0"/>
                <w:numId w:val="14"/>
              </w:numPr>
              <w:spacing w:line="276" w:lineRule="auto"/>
              <w:rPr>
                <w:rFonts w:asciiTheme="minorHAnsi" w:hAnsiTheme="minorHAnsi" w:cstheme="minorHAnsi"/>
                <w:lang w:val="en-US"/>
              </w:rPr>
            </w:pPr>
            <w:r>
              <w:rPr>
                <w:rFonts w:asciiTheme="minorHAnsi" w:hAnsiTheme="minorHAnsi" w:cstheme="minorHAnsi"/>
                <w:lang w:val="en-US"/>
              </w:rPr>
              <w:t xml:space="preserve">Text </w:t>
            </w:r>
          </w:p>
          <w:p w14:paraId="49E8D199" w14:textId="5934398F" w:rsidR="00A92829" w:rsidRPr="00A92829" w:rsidRDefault="00A92829" w:rsidP="00A92829">
            <w:pPr>
              <w:spacing w:line="276" w:lineRule="auto"/>
              <w:ind w:left="360"/>
              <w:rPr>
                <w:rFonts w:asciiTheme="minorHAnsi" w:hAnsiTheme="minorHAnsi" w:cstheme="minorHAnsi"/>
                <w:lang w:val="en-US"/>
              </w:rPr>
            </w:pPr>
          </w:p>
        </w:tc>
      </w:tr>
    </w:tbl>
    <w:p w14:paraId="1D6F3F8D" w14:textId="77777777" w:rsidR="00A92829" w:rsidRDefault="00A92829" w:rsidP="00A92829">
      <w:pPr>
        <w:tabs>
          <w:tab w:val="left" w:pos="2005"/>
        </w:tabs>
        <w:rPr>
          <w:lang w:val="en-US"/>
        </w:rPr>
      </w:pPr>
    </w:p>
    <w:p w14:paraId="4FE5BC32" w14:textId="77777777" w:rsidR="00A92829" w:rsidRDefault="00A92829" w:rsidP="00A92829">
      <w:pPr>
        <w:tabs>
          <w:tab w:val="left" w:pos="2005"/>
        </w:tabs>
        <w:rPr>
          <w:rFonts w:asciiTheme="minorHAnsi" w:hAnsiTheme="minorHAnsi" w:cstheme="minorHAnsi"/>
          <w:lang w:val="en-US"/>
        </w:rPr>
      </w:pPr>
    </w:p>
    <w:p w14:paraId="0FDEC0DC" w14:textId="4FA77AF6" w:rsidR="00A92829" w:rsidRPr="00DC0BC5" w:rsidRDefault="00DC0BC5" w:rsidP="00A92829">
      <w:pPr>
        <w:tabs>
          <w:tab w:val="left" w:pos="2005"/>
        </w:tabs>
        <w:rPr>
          <w:rFonts w:asciiTheme="minorHAnsi" w:hAnsiTheme="minorHAnsi" w:cstheme="minorHAnsi"/>
          <w:b/>
          <w:bCs/>
          <w:lang w:val="en-US"/>
        </w:rPr>
      </w:pPr>
      <w:r>
        <w:rPr>
          <w:rFonts w:asciiTheme="minorHAnsi" w:hAnsiTheme="minorHAnsi" w:cstheme="minorHAnsi"/>
          <w:b/>
          <w:bCs/>
          <w:lang w:val="en-US"/>
        </w:rPr>
        <w:t>T</w:t>
      </w:r>
      <w:r w:rsidR="00A92829" w:rsidRPr="00AE743A">
        <w:rPr>
          <w:rFonts w:asciiTheme="minorHAnsi" w:hAnsiTheme="minorHAnsi" w:cstheme="minorHAnsi"/>
          <w:b/>
          <w:bCs/>
          <w:lang w:val="en-US"/>
        </w:rPr>
        <w:t>ext with image:</w:t>
      </w:r>
    </w:p>
    <w:p w14:paraId="4762995C" w14:textId="77777777" w:rsidR="00A92829" w:rsidRPr="00A92829" w:rsidRDefault="00A92829" w:rsidP="00A92829">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sidRPr="00A92829">
        <w:rPr>
          <w:rFonts w:asciiTheme="minorHAnsi" w:hAnsiTheme="minorHAnsi" w:cstheme="minorBidi"/>
          <w:lang w:val="en-US"/>
        </w:rPr>
        <w:t>This website has been developed as part of a UK-China-BRI Education Partnership Initiative “A Mobile and Open learning and networking platform for Science and Engineering” funded by the British Council. The project is a collaboration between the University of Portsmouth, UK, Shanghai Jiao Tong University, China, and Hanoi University of Science and Technology, Vietnam.</w:t>
      </w:r>
    </w:p>
    <w:p w14:paraId="2CA244DA" w14:textId="77777777" w:rsidR="00A92829" w:rsidRPr="00A92829" w:rsidRDefault="00A92829" w:rsidP="00A92829">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sidRPr="00A92829">
        <w:rPr>
          <w:rFonts w:asciiTheme="minorHAnsi" w:hAnsiTheme="minorHAnsi" w:cstheme="minorBidi"/>
          <w:lang w:val="en-US"/>
        </w:rPr>
        <w:t>The purpose of this website is to provide an alternative microlearning and mobile-accessible syllabus to enhance and enrich the learning experience for students learning essential research skills in Science and Engineering.</w:t>
      </w:r>
    </w:p>
    <w:p w14:paraId="68381E48" w14:textId="77777777" w:rsidR="00A92829" w:rsidRPr="00A92829" w:rsidRDefault="00A92829" w:rsidP="00A92829">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Bidi"/>
          <w:lang w:val="en-US"/>
        </w:rPr>
      </w:pPr>
      <w:r w:rsidRPr="00A92829">
        <w:rPr>
          <w:rFonts w:asciiTheme="minorHAnsi" w:hAnsiTheme="minorHAnsi" w:cstheme="minorBidi"/>
          <w:lang w:val="en-US"/>
        </w:rPr>
        <w:t>The research team will be focussing on how learner-focused micro-learning improves student engagement and learning outcomes in higher education. The research will explore academic, cognitive, emotional, and psychological engagement.</w:t>
      </w:r>
    </w:p>
    <w:p w14:paraId="2B1AF4F5" w14:textId="77777777" w:rsidR="00A92829" w:rsidRDefault="00A92829" w:rsidP="00A92829">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1A882762" w14:textId="77777777" w:rsidR="00DC0BC5" w:rsidRDefault="00DC0BC5" w:rsidP="005342F0">
      <w:pPr>
        <w:pStyle w:val="Heading2"/>
        <w:rPr>
          <w:lang w:val="en-US"/>
        </w:rPr>
      </w:pPr>
    </w:p>
    <w:p w14:paraId="684DCAFF" w14:textId="272CB919" w:rsidR="005342F0" w:rsidRPr="00DC0BC5" w:rsidRDefault="005342F0" w:rsidP="00DC0BC5">
      <w:pPr>
        <w:pStyle w:val="Heading2"/>
        <w:rPr>
          <w:lang w:val="en-US"/>
        </w:rPr>
      </w:pPr>
      <w:bookmarkStart w:id="13" w:name="_Toc131501736"/>
      <w:r>
        <w:rPr>
          <w:lang w:val="en-US"/>
        </w:rPr>
        <w:t>Lesson 1</w:t>
      </w:r>
      <w:r w:rsidR="00A86B35">
        <w:rPr>
          <w:lang w:val="en-US"/>
        </w:rPr>
        <w:t>.</w:t>
      </w:r>
      <w:r w:rsidR="007F14C8">
        <w:rPr>
          <w:lang w:val="en-US"/>
        </w:rPr>
        <w:t>3</w:t>
      </w:r>
      <w:r>
        <w:rPr>
          <w:lang w:val="en-US"/>
        </w:rPr>
        <w:t>: Good practice guidance</w:t>
      </w:r>
      <w:bookmarkEnd w:id="13"/>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42F0" w:rsidRPr="00313091" w14:paraId="27B979ED" w14:textId="77777777" w:rsidTr="003326E5">
        <w:tc>
          <w:tcPr>
            <w:tcW w:w="90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5"/>
            <w:tcMar>
              <w:top w:w="100" w:type="dxa"/>
              <w:left w:w="100" w:type="dxa"/>
              <w:bottom w:w="100" w:type="dxa"/>
              <w:right w:w="100" w:type="dxa"/>
            </w:tcMar>
          </w:tcPr>
          <w:p w14:paraId="0B7179AC" w14:textId="77777777" w:rsidR="005342F0" w:rsidRDefault="005342F0" w:rsidP="003326E5">
            <w:pPr>
              <w:rPr>
                <w:rFonts w:asciiTheme="minorHAnsi" w:hAnsiTheme="minorHAnsi" w:cstheme="minorHAnsi"/>
                <w:b/>
                <w:lang w:val="en-US"/>
              </w:rPr>
            </w:pPr>
            <w:r w:rsidRPr="00313091">
              <w:rPr>
                <w:rFonts w:asciiTheme="minorHAnsi" w:hAnsiTheme="minorHAnsi" w:cstheme="minorHAnsi"/>
                <w:b/>
                <w:lang w:val="en-US"/>
              </w:rPr>
              <w:t xml:space="preserve">Goals/ Learning Objectives: </w:t>
            </w:r>
          </w:p>
          <w:p w14:paraId="200D4D0B" w14:textId="429DDEEF" w:rsidR="005342F0" w:rsidRPr="0045088E" w:rsidRDefault="005342F0">
            <w:pPr>
              <w:pStyle w:val="ListParagraph"/>
              <w:numPr>
                <w:ilvl w:val="0"/>
                <w:numId w:val="16"/>
              </w:numPr>
              <w:rPr>
                <w:rFonts w:ascii="Calibri" w:hAnsi="Calibri" w:cs="Calibri"/>
                <w:color w:val="000000"/>
                <w:sz w:val="22"/>
                <w:szCs w:val="22"/>
              </w:rPr>
            </w:pPr>
            <w:r w:rsidRPr="007A0BAA">
              <w:rPr>
                <w:rFonts w:ascii="Calibri" w:hAnsi="Calibri" w:cs="Calibri"/>
                <w:color w:val="000000"/>
                <w:sz w:val="22"/>
                <w:szCs w:val="22"/>
                <w:lang w:val="en-US"/>
              </w:rPr>
              <w:t xml:space="preserve">Recall 3-5 best practice tips on creating microlearning </w:t>
            </w:r>
            <w:proofErr w:type="gramStart"/>
            <w:r w:rsidRPr="007A0BAA">
              <w:rPr>
                <w:rFonts w:ascii="Calibri" w:hAnsi="Calibri" w:cs="Calibri"/>
                <w:color w:val="000000"/>
                <w:sz w:val="22"/>
                <w:szCs w:val="22"/>
                <w:lang w:val="en-US"/>
              </w:rPr>
              <w:t>assets</w:t>
            </w:r>
            <w:proofErr w:type="gramEnd"/>
          </w:p>
          <w:p w14:paraId="3D7E4606" w14:textId="55A1D51F" w:rsidR="0045088E" w:rsidRPr="0045088E" w:rsidRDefault="0045088E">
            <w:pPr>
              <w:pStyle w:val="ListParagraph"/>
              <w:numPr>
                <w:ilvl w:val="0"/>
                <w:numId w:val="16"/>
              </w:numPr>
              <w:rPr>
                <w:rFonts w:ascii="Calibri" w:hAnsi="Calibri" w:cs="Calibri"/>
                <w:color w:val="000000"/>
                <w:sz w:val="22"/>
                <w:szCs w:val="22"/>
              </w:rPr>
            </w:pPr>
            <w:r w:rsidRPr="007A0BAA">
              <w:rPr>
                <w:rFonts w:ascii="Calibri" w:hAnsi="Calibri" w:cs="Calibri"/>
                <w:color w:val="000000"/>
                <w:sz w:val="22"/>
                <w:szCs w:val="22"/>
                <w:lang w:val="en-US"/>
              </w:rPr>
              <w:t xml:space="preserve">Define meaningful learning objectives for your </w:t>
            </w:r>
            <w:proofErr w:type="gramStart"/>
            <w:r w:rsidRPr="007A0BAA">
              <w:rPr>
                <w:rFonts w:ascii="Calibri" w:hAnsi="Calibri" w:cs="Calibri"/>
                <w:color w:val="000000"/>
                <w:sz w:val="22"/>
                <w:szCs w:val="22"/>
                <w:lang w:val="en-US"/>
              </w:rPr>
              <w:t>microteach</w:t>
            </w:r>
            <w:proofErr w:type="gramEnd"/>
          </w:p>
          <w:p w14:paraId="38D9362B" w14:textId="77777777" w:rsidR="005342F0" w:rsidRDefault="005342F0" w:rsidP="003326E5">
            <w:pPr>
              <w:rPr>
                <w:rFonts w:asciiTheme="minorHAnsi" w:hAnsiTheme="minorHAnsi" w:cstheme="minorHAnsi"/>
                <w:b/>
              </w:rPr>
            </w:pPr>
            <w:r w:rsidRPr="00313091">
              <w:rPr>
                <w:rFonts w:asciiTheme="minorHAnsi" w:hAnsiTheme="minorHAnsi" w:cstheme="minorHAnsi"/>
                <w:b/>
              </w:rPr>
              <w:t>Methods used:</w:t>
            </w:r>
          </w:p>
          <w:p w14:paraId="7FFFDB72" w14:textId="23759821" w:rsidR="005342F0" w:rsidRDefault="005342F0">
            <w:pPr>
              <w:pStyle w:val="ListParagraph"/>
              <w:numPr>
                <w:ilvl w:val="0"/>
                <w:numId w:val="27"/>
              </w:numPr>
              <w:rPr>
                <w:rFonts w:asciiTheme="minorHAnsi" w:hAnsiTheme="minorHAnsi" w:cstheme="minorHAnsi"/>
                <w:bCs/>
              </w:rPr>
            </w:pPr>
            <w:r w:rsidRPr="005342F0">
              <w:rPr>
                <w:rFonts w:asciiTheme="minorHAnsi" w:hAnsiTheme="minorHAnsi" w:cstheme="minorHAnsi"/>
                <w:bCs/>
              </w:rPr>
              <w:t>Reading</w:t>
            </w:r>
          </w:p>
          <w:p w14:paraId="7159E361" w14:textId="6CA4ADCE" w:rsidR="005342F0" w:rsidRDefault="005342F0">
            <w:pPr>
              <w:pStyle w:val="ListParagraph"/>
              <w:numPr>
                <w:ilvl w:val="0"/>
                <w:numId w:val="27"/>
              </w:numPr>
              <w:rPr>
                <w:rFonts w:asciiTheme="minorHAnsi" w:hAnsiTheme="minorHAnsi" w:cstheme="minorHAnsi"/>
                <w:bCs/>
              </w:rPr>
            </w:pPr>
            <w:r>
              <w:rPr>
                <w:rFonts w:asciiTheme="minorHAnsi" w:hAnsiTheme="minorHAnsi" w:cstheme="minorHAnsi"/>
                <w:bCs/>
              </w:rPr>
              <w:t>Bloom’s Taxonomy</w:t>
            </w:r>
          </w:p>
          <w:p w14:paraId="04ACA1DD" w14:textId="72106C15" w:rsidR="005342F0" w:rsidRDefault="005342F0">
            <w:pPr>
              <w:pStyle w:val="ListParagraph"/>
              <w:numPr>
                <w:ilvl w:val="0"/>
                <w:numId w:val="27"/>
              </w:numPr>
              <w:rPr>
                <w:rFonts w:asciiTheme="minorHAnsi" w:hAnsiTheme="minorHAnsi" w:cstheme="minorHAnsi"/>
                <w:bCs/>
              </w:rPr>
            </w:pPr>
            <w:r>
              <w:rPr>
                <w:rFonts w:asciiTheme="minorHAnsi" w:hAnsiTheme="minorHAnsi" w:cstheme="minorHAnsi"/>
                <w:bCs/>
              </w:rPr>
              <w:t>Learning Objectives – measurable verbs</w:t>
            </w:r>
          </w:p>
          <w:p w14:paraId="42810FF4" w14:textId="3479105D" w:rsidR="005342F0" w:rsidRPr="005342F0" w:rsidRDefault="005342F0">
            <w:pPr>
              <w:pStyle w:val="ListParagraph"/>
              <w:numPr>
                <w:ilvl w:val="0"/>
                <w:numId w:val="27"/>
              </w:numPr>
              <w:rPr>
                <w:rFonts w:asciiTheme="minorHAnsi" w:hAnsiTheme="minorHAnsi" w:cstheme="minorHAnsi"/>
                <w:bCs/>
              </w:rPr>
            </w:pPr>
            <w:r>
              <w:rPr>
                <w:rFonts w:asciiTheme="minorHAnsi" w:hAnsiTheme="minorHAnsi" w:cstheme="minorHAnsi"/>
                <w:bCs/>
              </w:rPr>
              <w:t>Knowledge check question</w:t>
            </w:r>
          </w:p>
          <w:p w14:paraId="15929DBA" w14:textId="77777777" w:rsidR="005342F0" w:rsidRPr="00313091" w:rsidRDefault="005342F0" w:rsidP="003326E5">
            <w:pPr>
              <w:rPr>
                <w:rFonts w:asciiTheme="minorHAnsi" w:hAnsiTheme="minorHAnsi" w:cstheme="minorHAnsi"/>
              </w:rPr>
            </w:pPr>
            <w:r w:rsidRPr="00313091">
              <w:rPr>
                <w:rFonts w:asciiTheme="minorHAnsi" w:hAnsiTheme="minorHAnsi" w:cstheme="minorHAnsi"/>
                <w:b/>
              </w:rPr>
              <w:t xml:space="preserve">Format used: </w:t>
            </w:r>
          </w:p>
          <w:p w14:paraId="34B99F0B" w14:textId="48EB4E6D" w:rsidR="005342F0" w:rsidRDefault="005342F0">
            <w:pPr>
              <w:pStyle w:val="ListParagraph"/>
              <w:numPr>
                <w:ilvl w:val="0"/>
                <w:numId w:val="28"/>
              </w:numPr>
              <w:spacing w:line="276" w:lineRule="auto"/>
              <w:rPr>
                <w:rFonts w:asciiTheme="minorHAnsi" w:hAnsiTheme="minorHAnsi" w:cstheme="minorHAnsi"/>
                <w:lang w:val="en-US"/>
              </w:rPr>
            </w:pPr>
            <w:r>
              <w:rPr>
                <w:rFonts w:asciiTheme="minorHAnsi" w:hAnsiTheme="minorHAnsi" w:cstheme="minorHAnsi"/>
                <w:lang w:val="en-US"/>
              </w:rPr>
              <w:t>Text &amp; graphics</w:t>
            </w:r>
          </w:p>
          <w:p w14:paraId="501744DC" w14:textId="19698A5D" w:rsidR="005342F0" w:rsidRPr="005342F0" w:rsidRDefault="005342F0">
            <w:pPr>
              <w:pStyle w:val="ListParagraph"/>
              <w:numPr>
                <w:ilvl w:val="0"/>
                <w:numId w:val="16"/>
              </w:numPr>
              <w:spacing w:line="276" w:lineRule="auto"/>
              <w:rPr>
                <w:rFonts w:asciiTheme="minorHAnsi" w:hAnsiTheme="minorHAnsi" w:cstheme="minorHAnsi"/>
                <w:lang w:val="en-US"/>
              </w:rPr>
            </w:pPr>
            <w:r>
              <w:rPr>
                <w:rFonts w:asciiTheme="minorHAnsi" w:hAnsiTheme="minorHAnsi" w:cstheme="minorHAnsi"/>
                <w:lang w:val="en-US"/>
              </w:rPr>
              <w:t>Multiple Choice Questions (MCQ)</w:t>
            </w:r>
          </w:p>
        </w:tc>
      </w:tr>
    </w:tbl>
    <w:p w14:paraId="11872FF3" w14:textId="77777777" w:rsidR="005342F0" w:rsidRDefault="005342F0" w:rsidP="005342F0">
      <w:pPr>
        <w:tabs>
          <w:tab w:val="left" w:pos="2005"/>
        </w:tabs>
        <w:rPr>
          <w:lang w:val="en-US"/>
        </w:rPr>
      </w:pPr>
    </w:p>
    <w:p w14:paraId="0A472F42" w14:textId="77777777" w:rsidR="005342F0" w:rsidRDefault="005342F0" w:rsidP="005342F0">
      <w:pPr>
        <w:tabs>
          <w:tab w:val="left" w:pos="2005"/>
        </w:tabs>
        <w:rPr>
          <w:rFonts w:asciiTheme="minorHAnsi" w:hAnsiTheme="minorHAnsi" w:cstheme="minorHAnsi"/>
          <w:lang w:val="en-US"/>
        </w:rPr>
      </w:pPr>
    </w:p>
    <w:p w14:paraId="7E370B98" w14:textId="3B97202E" w:rsidR="005342F0" w:rsidRPr="00DC0BC5" w:rsidRDefault="00DC0BC5" w:rsidP="005342F0">
      <w:pPr>
        <w:tabs>
          <w:tab w:val="left" w:pos="2005"/>
        </w:tabs>
        <w:rPr>
          <w:rFonts w:asciiTheme="minorHAnsi" w:hAnsiTheme="minorHAnsi" w:cstheme="minorHAnsi"/>
          <w:b/>
          <w:bCs/>
          <w:lang w:val="en-US"/>
        </w:rPr>
      </w:pPr>
      <w:r>
        <w:rPr>
          <w:rFonts w:asciiTheme="minorHAnsi" w:hAnsiTheme="minorHAnsi" w:cstheme="minorHAnsi"/>
          <w:b/>
          <w:bCs/>
          <w:lang w:val="en-US"/>
        </w:rPr>
        <w:t>T</w:t>
      </w:r>
      <w:r w:rsidR="005342F0" w:rsidRPr="00AE743A">
        <w:rPr>
          <w:rFonts w:asciiTheme="minorHAnsi" w:hAnsiTheme="minorHAnsi" w:cstheme="minorHAnsi"/>
          <w:b/>
          <w:bCs/>
          <w:lang w:val="en-US"/>
        </w:rPr>
        <w:t>ext with image:</w:t>
      </w:r>
    </w:p>
    <w:p w14:paraId="35C61524" w14:textId="77777777" w:rsidR="004E551C" w:rsidRDefault="004E551C" w:rsidP="004E551C">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To optimize engagement here are some general design guidelines to bear in mind when creating microlearning:</w:t>
      </w:r>
    </w:p>
    <w:p w14:paraId="4D4FB9C4" w14:textId="1D3B20BD" w:rsidR="004E551C" w:rsidRPr="004E551C" w:rsidRDefault="004E551C"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roofErr w:type="spellStart"/>
      <w:r w:rsidRPr="004E551C">
        <w:rPr>
          <w:lang w:val="en-US"/>
        </w:rPr>
        <w:t>Maximise</w:t>
      </w:r>
      <w:proofErr w:type="spellEnd"/>
      <w:r w:rsidRPr="004E551C">
        <w:rPr>
          <w:lang w:val="en-US"/>
        </w:rPr>
        <w:t xml:space="preserve"> user engagement by using </w:t>
      </w:r>
      <w:r w:rsidR="00AB76E4">
        <w:rPr>
          <w:lang w:val="en-US"/>
        </w:rPr>
        <w:t xml:space="preserve">accessible </w:t>
      </w:r>
      <w:r w:rsidRPr="004E551C">
        <w:rPr>
          <w:lang w:val="en-US"/>
        </w:rPr>
        <w:t>language, ensuring learning pathways are clear</w:t>
      </w:r>
      <w:r w:rsidR="00AB76E4">
        <w:rPr>
          <w:lang w:val="en-US"/>
        </w:rPr>
        <w:t xml:space="preserve"> and that </w:t>
      </w:r>
      <w:r w:rsidRPr="004E551C">
        <w:rPr>
          <w:lang w:val="en-US"/>
        </w:rPr>
        <w:t>participants can see their progress clearly</w:t>
      </w:r>
      <w:r w:rsidR="00AB76E4">
        <w:rPr>
          <w:lang w:val="en-US"/>
        </w:rPr>
        <w:t>.</w:t>
      </w:r>
    </w:p>
    <w:p w14:paraId="0B4CF740" w14:textId="77777777" w:rsidR="004E551C" w:rsidRDefault="004E551C"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sidRPr="004E551C">
        <w:rPr>
          <w:lang w:val="en-US"/>
        </w:rPr>
        <w:t>Make the content bitesize and easily consumable and clearly identify durations of learning assets. Ensure that bitesize assets are searchable and easily surfaced.</w:t>
      </w:r>
    </w:p>
    <w:p w14:paraId="4C1F6799" w14:textId="77777777" w:rsidR="004E551C" w:rsidRDefault="004E551C"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sidRPr="004E551C">
        <w:rPr>
          <w:lang w:val="en-US"/>
        </w:rPr>
        <w:t xml:space="preserve">Increase interactivity by including practice activities, </w:t>
      </w:r>
      <w:proofErr w:type="gramStart"/>
      <w:r w:rsidRPr="004E551C">
        <w:rPr>
          <w:lang w:val="en-US"/>
        </w:rPr>
        <w:t>tasks</w:t>
      </w:r>
      <w:proofErr w:type="gramEnd"/>
      <w:r w:rsidRPr="004E551C">
        <w:rPr>
          <w:lang w:val="en-US"/>
        </w:rPr>
        <w:t xml:space="preserve"> and self-assessments to apply learning to their personal experience. </w:t>
      </w:r>
    </w:p>
    <w:p w14:paraId="0E8FBEF5" w14:textId="0063B114" w:rsidR="004E551C" w:rsidRDefault="004E551C"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sidRPr="004E551C">
        <w:rPr>
          <w:lang w:val="en-US"/>
        </w:rPr>
        <w:t xml:space="preserve">Optimize the peer learning experience using calls to action to get participants to share experiences with peers via the </w:t>
      </w:r>
      <w:proofErr w:type="gramStart"/>
      <w:r w:rsidRPr="004E551C">
        <w:rPr>
          <w:lang w:val="en-US"/>
        </w:rPr>
        <w:t>discussion</w:t>
      </w:r>
      <w:proofErr w:type="gramEnd"/>
    </w:p>
    <w:p w14:paraId="0B8D0B82" w14:textId="5D892213" w:rsidR="00AB76E4" w:rsidRDefault="00AB76E4"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Keep videos short and no more than 5 mins. Videos that exceed 2 mins get less engagement so when a longer video might be necessary consider whether it could be broken down into smaller videos and perhaps even broken up with knowledge check questions or student interactivity.</w:t>
      </w:r>
    </w:p>
    <w:p w14:paraId="70ED2E3B" w14:textId="7FF4F486" w:rsidR="00AB76E4" w:rsidRDefault="00AB76E4"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Use a consistent format and structure for your microteach content so that students know what to expect.</w:t>
      </w:r>
    </w:p>
    <w:p w14:paraId="7355A878" w14:textId="26E4C3EA" w:rsidR="00AB76E4" w:rsidRPr="004E551C" w:rsidRDefault="00AB76E4" w:rsidP="006767D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 xml:space="preserve">Within </w:t>
      </w:r>
      <w:proofErr w:type="spellStart"/>
      <w:r>
        <w:rPr>
          <w:lang w:val="en-US"/>
        </w:rPr>
        <w:t>LearnPress</w:t>
      </w:r>
      <w:proofErr w:type="spellEnd"/>
      <w:r>
        <w:rPr>
          <w:lang w:val="en-US"/>
        </w:rPr>
        <w:t xml:space="preserve"> there are a variety of H5P interactions to make the learning experience more engaging. Choose a variety of interactions to keep </w:t>
      </w:r>
      <w:proofErr w:type="spellStart"/>
      <w:r>
        <w:rPr>
          <w:lang w:val="en-US"/>
        </w:rPr>
        <w:t>sudents</w:t>
      </w:r>
      <w:proofErr w:type="spellEnd"/>
      <w:r>
        <w:rPr>
          <w:lang w:val="en-US"/>
        </w:rPr>
        <w:t xml:space="preserve"> engaged whilst ensuring that interactions are appropriate to your learning objectives and whether you are presenting information or engaging students in an activity to embed the learning. </w:t>
      </w:r>
    </w:p>
    <w:p w14:paraId="1689862E" w14:textId="77777777" w:rsidR="004E551C" w:rsidRDefault="004E551C" w:rsidP="004E551C">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5C4CEFD8" w14:textId="659423EE" w:rsidR="004E551C" w:rsidRDefault="004E551C" w:rsidP="004E551C">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r>
        <w:rPr>
          <w:lang w:val="en-US"/>
        </w:rPr>
        <w:t>Always b</w:t>
      </w:r>
      <w:r w:rsidRPr="004E551C">
        <w:rPr>
          <w:lang w:val="en-US"/>
        </w:rPr>
        <w:t>uild with mobile in mind to increase accessibility.</w:t>
      </w:r>
      <w:r>
        <w:rPr>
          <w:lang w:val="en-US"/>
        </w:rPr>
        <w:t xml:space="preserve"> </w:t>
      </w:r>
      <w:proofErr w:type="gramStart"/>
      <w:r>
        <w:rPr>
          <w:lang w:val="en-US"/>
        </w:rPr>
        <w:t>Luckily</w:t>
      </w:r>
      <w:proofErr w:type="gramEnd"/>
      <w:r>
        <w:rPr>
          <w:lang w:val="en-US"/>
        </w:rPr>
        <w:t xml:space="preserve"> we have created this website with mobile in mind and so microlearning will be accessible to learners via their mobiles. But do test your microteach on your mobile device to ensure that image sizes and interactions appear correctly on mobile and provide a good user experience.</w:t>
      </w:r>
    </w:p>
    <w:p w14:paraId="161939C7" w14:textId="77777777" w:rsidR="005342F0" w:rsidRDefault="005342F0" w:rsidP="005342F0">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60CA51D8" w14:textId="77777777" w:rsidR="005342F0" w:rsidRDefault="005342F0" w:rsidP="005342F0">
      <w:pPr>
        <w:pBdr>
          <w:top w:val="single" w:sz="4" w:space="1" w:color="auto"/>
          <w:left w:val="single" w:sz="4" w:space="4" w:color="auto"/>
          <w:bottom w:val="single" w:sz="4" w:space="1" w:color="auto"/>
          <w:right w:val="single" w:sz="4" w:space="4" w:color="auto"/>
        </w:pBdr>
        <w:shd w:val="clear" w:color="auto" w:fill="FFCCCC"/>
        <w:tabs>
          <w:tab w:val="left" w:pos="2005"/>
        </w:tabs>
        <w:rPr>
          <w:lang w:val="en-US"/>
        </w:rPr>
      </w:pPr>
    </w:p>
    <w:p w14:paraId="4CB2C168" w14:textId="77777777" w:rsidR="005342F0" w:rsidRDefault="005342F0" w:rsidP="005342F0">
      <w:pPr>
        <w:pBdr>
          <w:top w:val="single" w:sz="4" w:space="1" w:color="auto"/>
          <w:left w:val="single" w:sz="4" w:space="4" w:color="auto"/>
          <w:bottom w:val="single" w:sz="4" w:space="1" w:color="auto"/>
          <w:right w:val="single" w:sz="4" w:space="4" w:color="auto"/>
        </w:pBdr>
        <w:shd w:val="clear" w:color="auto" w:fill="FFCCCC"/>
        <w:tabs>
          <w:tab w:val="left" w:pos="2005"/>
        </w:tabs>
        <w:rPr>
          <w:rFonts w:asciiTheme="minorHAnsi" w:hAnsiTheme="minorHAnsi" w:cstheme="minorHAnsi"/>
          <w:lang w:val="en-US"/>
        </w:rPr>
      </w:pPr>
    </w:p>
    <w:p w14:paraId="0878F568" w14:textId="77777777" w:rsidR="00DC0BC5" w:rsidRDefault="00DC0BC5" w:rsidP="00DC0BC5">
      <w:pPr>
        <w:tabs>
          <w:tab w:val="left" w:pos="2005"/>
        </w:tabs>
        <w:rPr>
          <w:rFonts w:asciiTheme="minorHAnsi" w:hAnsiTheme="minorHAnsi" w:cstheme="minorBidi"/>
          <w:lang w:val="en-US"/>
        </w:rPr>
      </w:pPr>
    </w:p>
    <w:p w14:paraId="312C8E6E" w14:textId="3A88D4A7" w:rsidR="007F14C8" w:rsidRPr="007F14C8" w:rsidRDefault="007F14C8" w:rsidP="00DC0BC5">
      <w:pPr>
        <w:tabs>
          <w:tab w:val="left" w:pos="2005"/>
        </w:tabs>
        <w:rPr>
          <w:rFonts w:asciiTheme="majorHAnsi" w:eastAsiaTheme="majorEastAsia" w:hAnsiTheme="majorHAnsi" w:cstheme="majorBidi"/>
          <w:color w:val="2F5496" w:themeColor="accent1" w:themeShade="BF"/>
          <w:sz w:val="26"/>
          <w:szCs w:val="26"/>
          <w:lang w:val="en-US"/>
        </w:rPr>
      </w:pPr>
      <w:r w:rsidRPr="007F14C8">
        <w:rPr>
          <w:rFonts w:asciiTheme="majorHAnsi" w:eastAsiaTheme="majorEastAsia" w:hAnsiTheme="majorHAnsi" w:cstheme="majorBidi"/>
          <w:color w:val="2F5496" w:themeColor="accent1" w:themeShade="BF"/>
          <w:sz w:val="26"/>
          <w:szCs w:val="26"/>
          <w:lang w:val="en-US"/>
        </w:rPr>
        <w:t>Lesson 1.4: Learning Objectives</w:t>
      </w:r>
    </w:p>
    <w:p w14:paraId="648ECDAC" w14:textId="79C5B7E4" w:rsidR="00DC0BC5" w:rsidRPr="00DC0BC5" w:rsidRDefault="00DC0BC5" w:rsidP="00DC0BC5">
      <w:pPr>
        <w:tabs>
          <w:tab w:val="left" w:pos="2005"/>
        </w:tabs>
        <w:rPr>
          <w:rFonts w:asciiTheme="minorHAnsi" w:hAnsiTheme="minorHAnsi" w:cstheme="minorBidi"/>
          <w:b/>
          <w:bCs/>
          <w:lang w:val="en-US"/>
        </w:rPr>
      </w:pPr>
      <w:r w:rsidRPr="00DC0BC5">
        <w:rPr>
          <w:rFonts w:asciiTheme="minorHAnsi" w:hAnsiTheme="minorHAnsi" w:cstheme="minorBidi"/>
          <w:b/>
          <w:bCs/>
          <w:lang w:val="en-US"/>
        </w:rPr>
        <w:t>Text</w:t>
      </w:r>
      <w:r>
        <w:rPr>
          <w:rFonts w:asciiTheme="minorHAnsi" w:hAnsiTheme="minorHAnsi" w:cstheme="minorBidi"/>
          <w:b/>
          <w:bCs/>
          <w:lang w:val="en-US"/>
        </w:rPr>
        <w:t xml:space="preserve"> &amp; graphic</w:t>
      </w:r>
      <w:r w:rsidRPr="00DC0BC5">
        <w:rPr>
          <w:rFonts w:asciiTheme="minorHAnsi" w:hAnsiTheme="minorHAnsi" w:cstheme="minorBidi"/>
          <w:b/>
          <w:bCs/>
          <w:lang w:val="en-US"/>
        </w:rPr>
        <w:t>:</w:t>
      </w:r>
    </w:p>
    <w:tbl>
      <w:tblPr>
        <w:tblStyle w:val="TableGrid"/>
        <w:tblW w:w="0" w:type="auto"/>
        <w:tblLook w:val="04A0" w:firstRow="1" w:lastRow="0" w:firstColumn="1" w:lastColumn="0" w:noHBand="0" w:noVBand="1"/>
      </w:tblPr>
      <w:tblGrid>
        <w:gridCol w:w="9056"/>
      </w:tblGrid>
      <w:tr w:rsidR="00AB76E4" w14:paraId="181B8E6B" w14:textId="77777777" w:rsidTr="003326E5">
        <w:tc>
          <w:tcPr>
            <w:tcW w:w="9056" w:type="dxa"/>
            <w:shd w:val="clear" w:color="auto" w:fill="FFCCCC"/>
          </w:tcPr>
          <w:p w14:paraId="41D6B768" w14:textId="50BA7F0B" w:rsidR="00AB76E4" w:rsidRDefault="00AB76E4" w:rsidP="003326E5">
            <w:pPr>
              <w:tabs>
                <w:tab w:val="left" w:pos="2005"/>
              </w:tabs>
              <w:rPr>
                <w:rFonts w:asciiTheme="minorHAnsi" w:hAnsiTheme="minorHAnsi" w:cstheme="minorBidi"/>
                <w:lang w:val="en-US"/>
              </w:rPr>
            </w:pPr>
            <w:r>
              <w:rPr>
                <w:rFonts w:asciiTheme="minorHAnsi" w:hAnsiTheme="minorHAnsi" w:cstheme="minorBidi"/>
                <w:lang w:val="en-US"/>
              </w:rPr>
              <w:t>Learning Objectives</w:t>
            </w:r>
          </w:p>
          <w:p w14:paraId="5FF7E4B4" w14:textId="440DAA27" w:rsidR="00AB76E4" w:rsidRDefault="00AB76E4" w:rsidP="003326E5">
            <w:pPr>
              <w:tabs>
                <w:tab w:val="left" w:pos="2005"/>
              </w:tabs>
              <w:rPr>
                <w:rFonts w:asciiTheme="minorHAnsi" w:hAnsiTheme="minorHAnsi" w:cstheme="minorBidi"/>
                <w:lang w:val="en-US"/>
              </w:rPr>
            </w:pPr>
          </w:p>
          <w:p w14:paraId="30335003" w14:textId="2EC9F741" w:rsidR="00AB76E4" w:rsidRDefault="00AB76E4" w:rsidP="00AB76E4">
            <w:pPr>
              <w:tabs>
                <w:tab w:val="left" w:pos="2005"/>
              </w:tabs>
              <w:rPr>
                <w:rFonts w:asciiTheme="minorHAnsi" w:hAnsiTheme="minorHAnsi" w:cstheme="minorBidi"/>
                <w:lang w:val="en-GB"/>
              </w:rPr>
            </w:pPr>
            <w:r>
              <w:rPr>
                <w:rFonts w:asciiTheme="minorHAnsi" w:hAnsiTheme="minorHAnsi" w:cstheme="minorBidi"/>
                <w:lang w:val="en-GB"/>
              </w:rPr>
              <w:t>The purpose of learning objectives is to s</w:t>
            </w:r>
            <w:r w:rsidRPr="00AB76E4">
              <w:rPr>
                <w:rFonts w:asciiTheme="minorHAnsi" w:hAnsiTheme="minorHAnsi" w:cstheme="minorBidi"/>
                <w:lang w:val="en-GB"/>
              </w:rPr>
              <w:t>et learners’ expectations about what they should be able to do after doing the content</w:t>
            </w:r>
            <w:r>
              <w:rPr>
                <w:rFonts w:asciiTheme="minorHAnsi" w:hAnsiTheme="minorHAnsi" w:cstheme="minorBidi"/>
                <w:lang w:val="en-GB"/>
              </w:rPr>
              <w:t xml:space="preserve"> and enable you to ensure that they are </w:t>
            </w:r>
            <w:r w:rsidR="008E0E62">
              <w:rPr>
                <w:rFonts w:asciiTheme="minorHAnsi" w:hAnsiTheme="minorHAnsi" w:cstheme="minorBidi"/>
                <w:lang w:val="en-GB"/>
              </w:rPr>
              <w:t>being</w:t>
            </w:r>
            <w:r>
              <w:rPr>
                <w:rFonts w:asciiTheme="minorHAnsi" w:hAnsiTheme="minorHAnsi" w:cstheme="minorBidi"/>
                <w:lang w:val="en-GB"/>
              </w:rPr>
              <w:t xml:space="preserve"> covered within the microteach content</w:t>
            </w:r>
            <w:r w:rsidRPr="00AB76E4">
              <w:rPr>
                <w:rFonts w:asciiTheme="minorHAnsi" w:hAnsiTheme="minorHAnsi" w:cstheme="minorBidi"/>
                <w:lang w:val="en-GB"/>
              </w:rPr>
              <w:t>.</w:t>
            </w:r>
          </w:p>
          <w:p w14:paraId="0CFF648E" w14:textId="3798B11B" w:rsidR="00AB76E4" w:rsidRPr="00AB76E4" w:rsidRDefault="00AB76E4" w:rsidP="00AB76E4">
            <w:pPr>
              <w:tabs>
                <w:tab w:val="left" w:pos="2005"/>
              </w:tabs>
              <w:rPr>
                <w:rFonts w:asciiTheme="minorHAnsi" w:hAnsiTheme="minorHAnsi" w:cstheme="minorBidi"/>
                <w:lang w:val="en-GB"/>
              </w:rPr>
            </w:pPr>
            <w:r>
              <w:rPr>
                <w:rFonts w:asciiTheme="minorHAnsi" w:hAnsiTheme="minorHAnsi" w:cstheme="minorBidi"/>
                <w:lang w:val="en-GB"/>
              </w:rPr>
              <w:t>Where possible they should be:</w:t>
            </w:r>
          </w:p>
          <w:p w14:paraId="3B91434E" w14:textId="77777777" w:rsidR="00AB76E4" w:rsidRPr="00AB76E4" w:rsidRDefault="00AB76E4">
            <w:pPr>
              <w:numPr>
                <w:ilvl w:val="0"/>
                <w:numId w:val="18"/>
              </w:numPr>
              <w:tabs>
                <w:tab w:val="left" w:pos="2005"/>
              </w:tabs>
              <w:rPr>
                <w:rFonts w:asciiTheme="minorHAnsi" w:hAnsiTheme="minorHAnsi" w:cstheme="minorBidi"/>
                <w:lang w:val="en-GB"/>
              </w:rPr>
            </w:pPr>
            <w:r w:rsidRPr="00AB76E4">
              <w:rPr>
                <w:rFonts w:asciiTheme="minorHAnsi" w:hAnsiTheme="minorHAnsi" w:cstheme="minorBidi"/>
                <w:lang w:val="en-GB"/>
              </w:rPr>
              <w:t xml:space="preserve">Measurable (use verbs that are </w:t>
            </w:r>
            <w:r w:rsidRPr="00AB76E4">
              <w:rPr>
                <w:rFonts w:asciiTheme="minorHAnsi" w:hAnsiTheme="minorHAnsi" w:cstheme="minorBidi"/>
                <w:u w:val="single"/>
                <w:lang w:val="en-GB"/>
              </w:rPr>
              <w:t>observable actions</w:t>
            </w:r>
            <w:r w:rsidRPr="00AB76E4">
              <w:rPr>
                <w:rFonts w:asciiTheme="minorHAnsi" w:hAnsiTheme="minorHAnsi" w:cstheme="minorBidi"/>
                <w:lang w:val="en-GB"/>
              </w:rPr>
              <w:t>, more specific than just to ‘know’)</w:t>
            </w:r>
          </w:p>
          <w:p w14:paraId="4ECFD45D" w14:textId="77777777" w:rsidR="00AB76E4" w:rsidRPr="00AB76E4" w:rsidRDefault="00AB76E4">
            <w:pPr>
              <w:numPr>
                <w:ilvl w:val="0"/>
                <w:numId w:val="18"/>
              </w:numPr>
              <w:tabs>
                <w:tab w:val="left" w:pos="2005"/>
              </w:tabs>
              <w:rPr>
                <w:rFonts w:asciiTheme="minorHAnsi" w:hAnsiTheme="minorHAnsi" w:cstheme="minorBidi"/>
                <w:lang w:val="en-GB"/>
              </w:rPr>
            </w:pPr>
            <w:r w:rsidRPr="00AB76E4">
              <w:rPr>
                <w:rFonts w:asciiTheme="minorHAnsi" w:hAnsiTheme="minorHAnsi" w:cstheme="minorBidi"/>
                <w:lang w:val="en-GB"/>
              </w:rPr>
              <w:t xml:space="preserve">Specific, </w:t>
            </w:r>
            <w:proofErr w:type="gramStart"/>
            <w:r w:rsidRPr="00AB76E4">
              <w:rPr>
                <w:rFonts w:asciiTheme="minorHAnsi" w:hAnsiTheme="minorHAnsi" w:cstheme="minorBidi"/>
                <w:lang w:val="en-GB"/>
              </w:rPr>
              <w:t>clear</w:t>
            </w:r>
            <w:proofErr w:type="gramEnd"/>
            <w:r w:rsidRPr="00AB76E4">
              <w:rPr>
                <w:rFonts w:asciiTheme="minorHAnsi" w:hAnsiTheme="minorHAnsi" w:cstheme="minorBidi"/>
                <w:lang w:val="en-GB"/>
              </w:rPr>
              <w:t xml:space="preserve"> and concise</w:t>
            </w:r>
          </w:p>
          <w:p w14:paraId="1612C323" w14:textId="77777777" w:rsidR="00AB76E4" w:rsidRPr="00AB76E4" w:rsidRDefault="00AB76E4">
            <w:pPr>
              <w:numPr>
                <w:ilvl w:val="0"/>
                <w:numId w:val="18"/>
              </w:numPr>
              <w:tabs>
                <w:tab w:val="left" w:pos="2005"/>
              </w:tabs>
              <w:rPr>
                <w:rFonts w:asciiTheme="minorHAnsi" w:hAnsiTheme="minorHAnsi" w:cstheme="minorBidi"/>
                <w:lang w:val="en-GB"/>
              </w:rPr>
            </w:pPr>
            <w:r w:rsidRPr="00AB76E4">
              <w:rPr>
                <w:rFonts w:asciiTheme="minorHAnsi" w:hAnsiTheme="minorHAnsi" w:cstheme="minorBidi"/>
                <w:b/>
                <w:bCs/>
                <w:lang w:val="en-GB"/>
              </w:rPr>
              <w:t>SMART</w:t>
            </w:r>
            <w:r w:rsidRPr="00AB76E4">
              <w:rPr>
                <w:rFonts w:asciiTheme="minorHAnsi" w:hAnsiTheme="minorHAnsi" w:cstheme="minorBidi"/>
                <w:lang w:val="en-GB"/>
              </w:rPr>
              <w:t xml:space="preserve"> – Specific, Measurable, Attainable, Results focused, Time focused)</w:t>
            </w:r>
          </w:p>
          <w:p w14:paraId="5B456F0F" w14:textId="77777777" w:rsidR="00AB76E4" w:rsidRDefault="00AB76E4" w:rsidP="003326E5">
            <w:pPr>
              <w:tabs>
                <w:tab w:val="left" w:pos="2005"/>
              </w:tabs>
              <w:rPr>
                <w:rFonts w:asciiTheme="minorHAnsi" w:hAnsiTheme="minorHAnsi" w:cstheme="minorBidi"/>
                <w:lang w:val="en-US"/>
              </w:rPr>
            </w:pPr>
          </w:p>
          <w:p w14:paraId="0476FBBF" w14:textId="5318347C" w:rsidR="00AB76E4" w:rsidRPr="00AB76E4" w:rsidRDefault="00AB76E4">
            <w:pPr>
              <w:pStyle w:val="ListParagraph"/>
              <w:numPr>
                <w:ilvl w:val="0"/>
                <w:numId w:val="17"/>
              </w:numPr>
              <w:tabs>
                <w:tab w:val="left" w:pos="2005"/>
              </w:tabs>
              <w:rPr>
                <w:rFonts w:asciiTheme="minorHAnsi" w:hAnsiTheme="minorHAnsi" w:cstheme="minorBidi"/>
                <w:lang w:val="en-US"/>
              </w:rPr>
            </w:pPr>
            <w:r>
              <w:rPr>
                <w:rFonts w:asciiTheme="minorHAnsi" w:hAnsiTheme="minorHAnsi" w:cstheme="minorBidi"/>
                <w:lang w:val="en-US"/>
              </w:rPr>
              <w:t>Using Bloom’s taxonomy – quick refresher</w:t>
            </w:r>
          </w:p>
          <w:p w14:paraId="6E99FF0C" w14:textId="77777777" w:rsidR="00AB76E4" w:rsidRDefault="00AB76E4" w:rsidP="003326E5">
            <w:pPr>
              <w:rPr>
                <w:rFonts w:ascii="Calibri" w:hAnsi="Calibri" w:cs="Calibri"/>
                <w:color w:val="000000"/>
                <w:sz w:val="22"/>
                <w:szCs w:val="22"/>
                <w:lang w:val="en-US"/>
              </w:rPr>
            </w:pPr>
          </w:p>
          <w:p w14:paraId="24DA51AB" w14:textId="5872D58D" w:rsidR="00AB76E4" w:rsidRDefault="00AB76E4" w:rsidP="003326E5">
            <w:pPr>
              <w:rPr>
                <w:rFonts w:ascii="Calibri" w:hAnsi="Calibri" w:cs="Calibri"/>
                <w:color w:val="000000"/>
                <w:sz w:val="22"/>
                <w:szCs w:val="22"/>
                <w:lang w:val="en-US"/>
              </w:rPr>
            </w:pPr>
            <w:r w:rsidRPr="00AB76E4">
              <w:rPr>
                <w:rFonts w:ascii="Calibri" w:hAnsi="Calibri" w:cs="Calibri"/>
                <w:noProof/>
                <w:color w:val="000000"/>
                <w:sz w:val="22"/>
                <w:szCs w:val="22"/>
              </w:rPr>
              <w:lastRenderedPageBreak/>
              <w:drawing>
                <wp:inline distT="0" distB="0" distL="0" distR="0" wp14:anchorId="48775518" wp14:editId="5EC958CF">
                  <wp:extent cx="4394200" cy="3136900"/>
                  <wp:effectExtent l="0" t="0" r="6350" b="6350"/>
                  <wp:docPr id="283" name="Google Shape;283;ge0036ccd44_1_94" descr="https://tips.uark.edu/wp-content/uploads/2013/09/Blooms_Taxonomy_pyramid_cake-style-use-with-permissio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83" name="Google Shape;283;ge0036ccd44_1_94" descr="https://tips.uark.edu/wp-content/uploads/2013/09/Blooms_Taxonomy_pyramid_cake-style-use-with-permission.jpg"/>
                          <pic:cNvPicPr preferRelativeResize="0">
                            <a:picLocks noGrp="1"/>
                          </pic:cNvPicPr>
                        </pic:nvPicPr>
                        <pic:blipFill rotWithShape="1">
                          <a:blip r:embed="rId16">
                            <a:alphaModFix/>
                          </a:blip>
                          <a:srcRect/>
                          <a:stretch/>
                        </pic:blipFill>
                        <pic:spPr>
                          <a:xfrm>
                            <a:off x="0" y="0"/>
                            <a:ext cx="4394200" cy="3136900"/>
                          </a:xfrm>
                          <a:prstGeom prst="rect">
                            <a:avLst/>
                          </a:prstGeom>
                          <a:noFill/>
                          <a:ln>
                            <a:noFill/>
                          </a:ln>
                        </pic:spPr>
                      </pic:pic>
                    </a:graphicData>
                  </a:graphic>
                </wp:inline>
              </w:drawing>
            </w:r>
          </w:p>
          <w:p w14:paraId="667BCC95" w14:textId="77777777" w:rsidR="00AB76E4" w:rsidRDefault="00AB76E4" w:rsidP="003326E5">
            <w:pPr>
              <w:rPr>
                <w:rFonts w:ascii="Calibri" w:hAnsi="Calibri" w:cs="Calibri"/>
                <w:color w:val="000000"/>
                <w:sz w:val="22"/>
                <w:szCs w:val="22"/>
                <w:lang w:val="en-US"/>
              </w:rPr>
            </w:pPr>
          </w:p>
          <w:p w14:paraId="36646A90" w14:textId="35DCFAE4" w:rsidR="00AB76E4" w:rsidRDefault="00DC0BC5" w:rsidP="003326E5">
            <w:pPr>
              <w:rPr>
                <w:rFonts w:ascii="Calibri" w:hAnsi="Calibri" w:cs="Calibri"/>
                <w:color w:val="000000"/>
                <w:sz w:val="22"/>
                <w:szCs w:val="22"/>
                <w:lang w:val="en-US"/>
              </w:rPr>
            </w:pPr>
            <w:r w:rsidRPr="00DC0BC5">
              <w:rPr>
                <w:highlight w:val="yellow"/>
                <w:lang w:val="en-US"/>
              </w:rPr>
              <w:t>ALT Text:</w:t>
            </w:r>
          </w:p>
          <w:p w14:paraId="4558E882" w14:textId="77777777" w:rsidR="00AB76E4" w:rsidRDefault="00AB76E4" w:rsidP="003326E5">
            <w:pPr>
              <w:rPr>
                <w:rFonts w:ascii="Calibri" w:hAnsi="Calibri" w:cs="Calibri"/>
                <w:color w:val="000000"/>
                <w:sz w:val="22"/>
                <w:szCs w:val="22"/>
                <w:lang w:val="en-US"/>
              </w:rPr>
            </w:pPr>
          </w:p>
          <w:p w14:paraId="7EDCA707" w14:textId="77777777" w:rsidR="00AB76E4" w:rsidRDefault="00AB76E4" w:rsidP="003326E5">
            <w:pPr>
              <w:rPr>
                <w:rFonts w:ascii="Calibri" w:hAnsi="Calibri" w:cs="Calibri"/>
                <w:color w:val="000000"/>
                <w:sz w:val="22"/>
                <w:szCs w:val="22"/>
                <w:lang w:val="en-US"/>
              </w:rPr>
            </w:pPr>
          </w:p>
          <w:p w14:paraId="7200B5A5" w14:textId="77777777" w:rsidR="00AB76E4" w:rsidRDefault="00AB76E4" w:rsidP="003326E5">
            <w:pPr>
              <w:rPr>
                <w:rFonts w:ascii="Calibri" w:hAnsi="Calibri" w:cs="Calibri"/>
                <w:color w:val="000000"/>
                <w:sz w:val="22"/>
                <w:szCs w:val="22"/>
                <w:lang w:val="en-US"/>
              </w:rPr>
            </w:pPr>
          </w:p>
          <w:p w14:paraId="20456FC2" w14:textId="77777777" w:rsidR="00AB76E4" w:rsidRDefault="00AB76E4" w:rsidP="003326E5">
            <w:pPr>
              <w:rPr>
                <w:rFonts w:ascii="Calibri" w:hAnsi="Calibri" w:cs="Calibri"/>
                <w:color w:val="000000"/>
                <w:sz w:val="22"/>
                <w:szCs w:val="22"/>
                <w:lang w:val="en-US"/>
              </w:rPr>
            </w:pPr>
          </w:p>
          <w:p w14:paraId="22DD1FD9" w14:textId="77777777" w:rsidR="00AB76E4" w:rsidRDefault="00AB76E4" w:rsidP="003326E5">
            <w:pPr>
              <w:rPr>
                <w:rFonts w:ascii="Calibri" w:hAnsi="Calibri" w:cs="Calibri"/>
                <w:color w:val="000000"/>
                <w:sz w:val="22"/>
                <w:szCs w:val="22"/>
                <w:lang w:val="en-US"/>
              </w:rPr>
            </w:pPr>
          </w:p>
        </w:tc>
      </w:tr>
    </w:tbl>
    <w:p w14:paraId="293A3290" w14:textId="143415D9" w:rsidR="00AB76E4" w:rsidRDefault="00AB76E4" w:rsidP="00AB76E4">
      <w:pPr>
        <w:rPr>
          <w:lang w:val="en-US"/>
        </w:rPr>
      </w:pPr>
    </w:p>
    <w:p w14:paraId="2D36F4E2" w14:textId="305D4DC8" w:rsidR="00DC0BC5" w:rsidRDefault="00DC0BC5" w:rsidP="00AB76E4">
      <w:pPr>
        <w:rPr>
          <w:lang w:val="en-US"/>
        </w:rPr>
      </w:pPr>
    </w:p>
    <w:p w14:paraId="067DB6AB" w14:textId="1FD57CC3" w:rsidR="00DC0BC5" w:rsidRDefault="00DC0BC5" w:rsidP="00AB76E4">
      <w:pPr>
        <w:rPr>
          <w:lang w:val="en-US"/>
        </w:rPr>
      </w:pPr>
    </w:p>
    <w:p w14:paraId="5C2018FC" w14:textId="566B54B6" w:rsidR="00DC0BC5" w:rsidRDefault="00DC0BC5" w:rsidP="00AB76E4">
      <w:pPr>
        <w:rPr>
          <w:lang w:val="en-US"/>
        </w:rPr>
      </w:pPr>
    </w:p>
    <w:p w14:paraId="6E9DA9CC" w14:textId="3187F597" w:rsidR="00DC0BC5" w:rsidRDefault="00DC0BC5" w:rsidP="00AB76E4">
      <w:pPr>
        <w:rPr>
          <w:lang w:val="en-US"/>
        </w:rPr>
      </w:pPr>
    </w:p>
    <w:p w14:paraId="47E56CB5" w14:textId="47884733" w:rsidR="00DC0BC5" w:rsidRDefault="00DC0BC5" w:rsidP="00AB76E4">
      <w:pPr>
        <w:rPr>
          <w:lang w:val="en-US"/>
        </w:rPr>
      </w:pPr>
    </w:p>
    <w:p w14:paraId="52205B80" w14:textId="3E630D86" w:rsidR="00DC0BC5" w:rsidRDefault="00DC0BC5" w:rsidP="00AB76E4">
      <w:pPr>
        <w:rPr>
          <w:lang w:val="en-US"/>
        </w:rPr>
      </w:pPr>
    </w:p>
    <w:p w14:paraId="790AA737" w14:textId="28BDEB82" w:rsidR="00DC0BC5" w:rsidRDefault="00DC0BC5" w:rsidP="00AB76E4">
      <w:pPr>
        <w:rPr>
          <w:lang w:val="en-US"/>
        </w:rPr>
      </w:pPr>
    </w:p>
    <w:p w14:paraId="19009DE4" w14:textId="47B5E821" w:rsidR="00DC0BC5" w:rsidRDefault="00DC0BC5" w:rsidP="00AB76E4">
      <w:pPr>
        <w:rPr>
          <w:lang w:val="en-US"/>
        </w:rPr>
      </w:pPr>
    </w:p>
    <w:p w14:paraId="28970B96" w14:textId="45A44BEA" w:rsidR="00DC0BC5" w:rsidRDefault="00DC0BC5" w:rsidP="00AB76E4">
      <w:pPr>
        <w:rPr>
          <w:lang w:val="en-US"/>
        </w:rPr>
      </w:pPr>
    </w:p>
    <w:p w14:paraId="4B01225B" w14:textId="058FC871" w:rsidR="00DC0BC5" w:rsidRDefault="00DC0BC5" w:rsidP="00AB76E4">
      <w:pPr>
        <w:rPr>
          <w:lang w:val="en-US"/>
        </w:rPr>
      </w:pPr>
    </w:p>
    <w:p w14:paraId="7809402F" w14:textId="15F04091" w:rsidR="00DC0BC5" w:rsidRDefault="00DC0BC5" w:rsidP="00AB76E4">
      <w:pPr>
        <w:rPr>
          <w:lang w:val="en-US"/>
        </w:rPr>
      </w:pPr>
    </w:p>
    <w:p w14:paraId="3CE9A6F5" w14:textId="6AB6EC41" w:rsidR="00DC0BC5" w:rsidRDefault="00DC0BC5" w:rsidP="00AB76E4">
      <w:pPr>
        <w:rPr>
          <w:lang w:val="en-US"/>
        </w:rPr>
      </w:pPr>
    </w:p>
    <w:p w14:paraId="06925EFF" w14:textId="385306E6" w:rsidR="00DC0BC5" w:rsidRDefault="00DC0BC5" w:rsidP="00AB76E4">
      <w:pPr>
        <w:rPr>
          <w:lang w:val="en-US"/>
        </w:rPr>
      </w:pPr>
    </w:p>
    <w:p w14:paraId="643C6A1D" w14:textId="7CBFBC17" w:rsidR="00DC0BC5" w:rsidRDefault="00DC0BC5" w:rsidP="00AB76E4">
      <w:pPr>
        <w:rPr>
          <w:lang w:val="en-US"/>
        </w:rPr>
      </w:pPr>
    </w:p>
    <w:p w14:paraId="629FAB39" w14:textId="2278A710" w:rsidR="00DC0BC5" w:rsidRDefault="00DC0BC5" w:rsidP="00AB76E4">
      <w:pPr>
        <w:rPr>
          <w:lang w:val="en-US"/>
        </w:rPr>
      </w:pPr>
    </w:p>
    <w:p w14:paraId="09ADE63C" w14:textId="6F6641F8" w:rsidR="00DC0BC5" w:rsidRDefault="00DC0BC5" w:rsidP="00AB76E4">
      <w:pPr>
        <w:rPr>
          <w:lang w:val="en-US"/>
        </w:rPr>
      </w:pPr>
    </w:p>
    <w:p w14:paraId="40FDAD72" w14:textId="5EF3CD0C" w:rsidR="00DC0BC5" w:rsidRDefault="00DC0BC5" w:rsidP="00AB76E4">
      <w:pPr>
        <w:rPr>
          <w:lang w:val="en-US"/>
        </w:rPr>
      </w:pPr>
    </w:p>
    <w:p w14:paraId="4A0E2F02" w14:textId="1D2E3DEA" w:rsidR="00DC0BC5" w:rsidRDefault="00DC0BC5" w:rsidP="00AB76E4">
      <w:pPr>
        <w:rPr>
          <w:lang w:val="en-US"/>
        </w:rPr>
      </w:pPr>
    </w:p>
    <w:p w14:paraId="1209F9DA" w14:textId="23C2CA62" w:rsidR="00DC0BC5" w:rsidRDefault="00DC0BC5" w:rsidP="00AB76E4">
      <w:pPr>
        <w:rPr>
          <w:lang w:val="en-US"/>
        </w:rPr>
      </w:pPr>
    </w:p>
    <w:p w14:paraId="02DACF32" w14:textId="1F4B707B" w:rsidR="00DC0BC5" w:rsidRDefault="00DC0BC5" w:rsidP="00AB76E4">
      <w:pPr>
        <w:rPr>
          <w:lang w:val="en-US"/>
        </w:rPr>
      </w:pPr>
    </w:p>
    <w:p w14:paraId="2C26E4D2" w14:textId="6B25175D" w:rsidR="00DC0BC5" w:rsidRDefault="00DC0BC5" w:rsidP="00AB76E4">
      <w:pPr>
        <w:rPr>
          <w:lang w:val="en-US"/>
        </w:rPr>
      </w:pPr>
    </w:p>
    <w:p w14:paraId="08FE4B24" w14:textId="1E955D67" w:rsidR="00DC0BC5" w:rsidRDefault="00DC0BC5" w:rsidP="00AB76E4">
      <w:pPr>
        <w:rPr>
          <w:lang w:val="en-US"/>
        </w:rPr>
      </w:pPr>
    </w:p>
    <w:p w14:paraId="632CEA2B" w14:textId="4D2064D6" w:rsidR="00DC0BC5" w:rsidRDefault="00DC0BC5" w:rsidP="00AB76E4">
      <w:pPr>
        <w:rPr>
          <w:lang w:val="en-US"/>
        </w:rPr>
      </w:pPr>
    </w:p>
    <w:p w14:paraId="6EC95130" w14:textId="77777777" w:rsidR="00DC0BC5" w:rsidRDefault="00DC0BC5" w:rsidP="00AB76E4">
      <w:pPr>
        <w:rPr>
          <w:lang w:val="en-US"/>
        </w:rPr>
      </w:pPr>
    </w:p>
    <w:p w14:paraId="70862B05" w14:textId="6660373D" w:rsidR="00AB76E4" w:rsidRPr="00DC0BC5" w:rsidRDefault="00DC0BC5" w:rsidP="00AB76E4">
      <w:pPr>
        <w:rPr>
          <w:b/>
          <w:bCs/>
          <w:lang w:val="en-US"/>
        </w:rPr>
      </w:pPr>
      <w:r w:rsidRPr="00DC0BC5">
        <w:rPr>
          <w:b/>
          <w:bCs/>
          <w:lang w:val="en-US"/>
        </w:rPr>
        <w:lastRenderedPageBreak/>
        <w:t>Text &amp; Graphic:</w:t>
      </w:r>
    </w:p>
    <w:tbl>
      <w:tblPr>
        <w:tblStyle w:val="TableGrid"/>
        <w:tblW w:w="0" w:type="auto"/>
        <w:tblLook w:val="04A0" w:firstRow="1" w:lastRow="0" w:firstColumn="1" w:lastColumn="0" w:noHBand="0" w:noVBand="1"/>
      </w:tblPr>
      <w:tblGrid>
        <w:gridCol w:w="9056"/>
      </w:tblGrid>
      <w:tr w:rsidR="00AB76E4" w14:paraId="52B465C2" w14:textId="77777777" w:rsidTr="003326E5">
        <w:tc>
          <w:tcPr>
            <w:tcW w:w="9056" w:type="dxa"/>
            <w:shd w:val="clear" w:color="auto" w:fill="FFCCCC"/>
          </w:tcPr>
          <w:p w14:paraId="79ED5678" w14:textId="559C9FE1" w:rsidR="00AB76E4" w:rsidRDefault="00AB76E4" w:rsidP="003326E5">
            <w:pPr>
              <w:rPr>
                <w:rFonts w:ascii="Calibri" w:hAnsi="Calibri" w:cs="Calibri"/>
                <w:color w:val="000000"/>
                <w:sz w:val="22"/>
                <w:szCs w:val="22"/>
                <w:lang w:val="en-US"/>
              </w:rPr>
            </w:pPr>
            <w:r w:rsidRPr="00AB76E4">
              <w:rPr>
                <w:rFonts w:ascii="Calibri" w:hAnsi="Calibri" w:cs="Calibri"/>
                <w:noProof/>
                <w:color w:val="000000"/>
                <w:sz w:val="22"/>
                <w:szCs w:val="22"/>
              </w:rPr>
              <w:drawing>
                <wp:inline distT="0" distB="0" distL="0" distR="0" wp14:anchorId="0280748B" wp14:editId="3999A005">
                  <wp:extent cx="3917950" cy="4756150"/>
                  <wp:effectExtent l="0" t="0" r="6350" b="6350"/>
                  <wp:docPr id="4" name="Google Shape;311;ge002a234f8_0_15">
                    <a:extLst xmlns:a="http://schemas.openxmlformats.org/drawingml/2006/main">
                      <a:ext uri="{FF2B5EF4-FFF2-40B4-BE49-F238E27FC236}">
                        <a16:creationId xmlns:a16="http://schemas.microsoft.com/office/drawing/2014/main" id="{BC1AB871-EC63-4DBB-A687-4A480900BE71}"/>
                      </a:ext>
                    </a:extLst>
                  </wp:docPr>
                  <wp:cNvGraphicFramePr/>
                  <a:graphic xmlns:a="http://schemas.openxmlformats.org/drawingml/2006/main">
                    <a:graphicData uri="http://schemas.openxmlformats.org/drawingml/2006/picture">
                      <pic:pic xmlns:pic="http://schemas.openxmlformats.org/drawingml/2006/picture">
                        <pic:nvPicPr>
                          <pic:cNvPr id="4" name="Google Shape;311;ge002a234f8_0_15">
                            <a:extLst>
                              <a:ext uri="{FF2B5EF4-FFF2-40B4-BE49-F238E27FC236}">
                                <a16:creationId xmlns:a16="http://schemas.microsoft.com/office/drawing/2014/main" id="{BC1AB871-EC63-4DBB-A687-4A480900BE71}"/>
                              </a:ext>
                            </a:extLst>
                          </pic:cNvPr>
                          <pic:cNvPicPr preferRelativeResize="0"/>
                        </pic:nvPicPr>
                        <pic:blipFill>
                          <a:blip r:embed="rId17">
                            <a:alphaModFix/>
                          </a:blip>
                          <a:stretch>
                            <a:fillRect/>
                          </a:stretch>
                        </pic:blipFill>
                        <pic:spPr>
                          <a:xfrm>
                            <a:off x="0" y="0"/>
                            <a:ext cx="3918263" cy="4756530"/>
                          </a:xfrm>
                          <a:prstGeom prst="rect">
                            <a:avLst/>
                          </a:prstGeom>
                          <a:noFill/>
                          <a:ln>
                            <a:noFill/>
                          </a:ln>
                        </pic:spPr>
                      </pic:pic>
                    </a:graphicData>
                  </a:graphic>
                </wp:inline>
              </w:drawing>
            </w:r>
          </w:p>
          <w:p w14:paraId="74AE6030" w14:textId="68784BBA" w:rsidR="00AB76E4" w:rsidRDefault="00DC0BC5" w:rsidP="003326E5">
            <w:pPr>
              <w:rPr>
                <w:lang w:val="en-US"/>
              </w:rPr>
            </w:pPr>
            <w:r w:rsidRPr="00DC0BC5">
              <w:rPr>
                <w:highlight w:val="yellow"/>
                <w:lang w:val="en-US"/>
              </w:rPr>
              <w:t>ALT Text:</w:t>
            </w:r>
          </w:p>
          <w:p w14:paraId="69FDFFE6" w14:textId="77777777" w:rsidR="00DC0BC5" w:rsidRDefault="00DC0BC5" w:rsidP="003326E5">
            <w:pPr>
              <w:rPr>
                <w:rFonts w:ascii="Calibri" w:hAnsi="Calibri" w:cs="Calibri"/>
                <w:color w:val="000000"/>
                <w:sz w:val="22"/>
                <w:szCs w:val="22"/>
                <w:lang w:val="en-US"/>
              </w:rPr>
            </w:pPr>
          </w:p>
          <w:p w14:paraId="320CE2C6" w14:textId="77777777" w:rsidR="00AB76E4" w:rsidRPr="00AB76E4" w:rsidRDefault="00AB76E4" w:rsidP="00AB76E4">
            <w:pPr>
              <w:rPr>
                <w:rFonts w:ascii="Calibri" w:hAnsi="Calibri" w:cs="Calibri"/>
                <w:color w:val="000000"/>
                <w:sz w:val="22"/>
                <w:szCs w:val="22"/>
                <w:lang w:val="en-GB"/>
              </w:rPr>
            </w:pPr>
            <w:r w:rsidRPr="00AB76E4">
              <w:rPr>
                <w:rFonts w:ascii="Calibri" w:hAnsi="Calibri" w:cs="Calibri"/>
                <w:color w:val="000000"/>
                <w:sz w:val="22"/>
                <w:szCs w:val="22"/>
                <w:lang w:val="en-US"/>
              </w:rPr>
              <w:t>Measurable verbs to use when crafting learning objectives:</w:t>
            </w:r>
          </w:p>
          <w:p w14:paraId="336485FF" w14:textId="77777777" w:rsidR="00AB76E4" w:rsidRPr="00AB76E4" w:rsidRDefault="00AB76E4" w:rsidP="00AB76E4">
            <w:pPr>
              <w:rPr>
                <w:rFonts w:ascii="Calibri" w:hAnsi="Calibri" w:cs="Calibri"/>
                <w:color w:val="000000"/>
                <w:sz w:val="22"/>
                <w:szCs w:val="22"/>
                <w:lang w:val="en-GB"/>
              </w:rPr>
            </w:pPr>
            <w:proofErr w:type="gramStart"/>
            <w:r w:rsidRPr="00AB76E4">
              <w:rPr>
                <w:rFonts w:ascii="Calibri" w:hAnsi="Calibri" w:cs="Calibri"/>
                <w:color w:val="000000"/>
                <w:sz w:val="22"/>
                <w:szCs w:val="22"/>
                <w:lang w:val="fr-FR"/>
              </w:rPr>
              <w:t>Source:</w:t>
            </w:r>
            <w:proofErr w:type="gramEnd"/>
            <w:r w:rsidRPr="00AB76E4">
              <w:rPr>
                <w:rFonts w:ascii="Calibri" w:hAnsi="Calibri" w:cs="Calibri"/>
                <w:color w:val="000000"/>
                <w:sz w:val="22"/>
                <w:szCs w:val="22"/>
                <w:lang w:val="fr-FR"/>
              </w:rPr>
              <w:t xml:space="preserve"> </w:t>
            </w:r>
            <w:hyperlink r:id="rId18" w:history="1">
              <w:r w:rsidRPr="00AB76E4">
                <w:rPr>
                  <w:rStyle w:val="Hyperlink"/>
                  <w:rFonts w:ascii="Calibri" w:hAnsi="Calibri" w:cs="Calibri"/>
                  <w:sz w:val="22"/>
                  <w:szCs w:val="22"/>
                  <w:lang w:val="fr-FR"/>
                </w:rPr>
                <w:t>https://connected.unmc.edu/blog/2018/08/28/choosing-right-verb-learning-objective/</w:t>
              </w:r>
            </w:hyperlink>
            <w:r w:rsidRPr="00AB76E4">
              <w:rPr>
                <w:rFonts w:ascii="Calibri" w:hAnsi="Calibri" w:cs="Calibri"/>
                <w:color w:val="000000"/>
                <w:sz w:val="22"/>
                <w:szCs w:val="22"/>
                <w:lang w:val="fr-FR"/>
              </w:rPr>
              <w:t xml:space="preserve"> </w:t>
            </w:r>
          </w:p>
          <w:p w14:paraId="52ABC4CC" w14:textId="77777777" w:rsidR="00AB76E4" w:rsidRDefault="00AB76E4" w:rsidP="003326E5">
            <w:pPr>
              <w:rPr>
                <w:rFonts w:ascii="Calibri" w:hAnsi="Calibri" w:cs="Calibri"/>
                <w:color w:val="000000"/>
                <w:sz w:val="22"/>
                <w:szCs w:val="22"/>
                <w:lang w:val="en-US"/>
              </w:rPr>
            </w:pPr>
          </w:p>
          <w:p w14:paraId="701F9ADF" w14:textId="77777777" w:rsidR="00AB76E4" w:rsidRDefault="00AB76E4" w:rsidP="003326E5">
            <w:pPr>
              <w:rPr>
                <w:rFonts w:ascii="Calibri" w:hAnsi="Calibri" w:cs="Calibri"/>
                <w:color w:val="000000"/>
                <w:sz w:val="22"/>
                <w:szCs w:val="22"/>
                <w:lang w:val="en-US"/>
              </w:rPr>
            </w:pPr>
          </w:p>
          <w:p w14:paraId="078541F2" w14:textId="77777777" w:rsidR="00AB76E4" w:rsidRDefault="00AB76E4" w:rsidP="003326E5">
            <w:pPr>
              <w:rPr>
                <w:rFonts w:ascii="Calibri" w:hAnsi="Calibri" w:cs="Calibri"/>
                <w:color w:val="000000"/>
                <w:sz w:val="22"/>
                <w:szCs w:val="22"/>
                <w:lang w:val="en-US"/>
              </w:rPr>
            </w:pPr>
          </w:p>
          <w:p w14:paraId="1E3F87CE" w14:textId="77777777" w:rsidR="00AB76E4" w:rsidRDefault="00AB76E4" w:rsidP="003326E5">
            <w:pPr>
              <w:rPr>
                <w:rFonts w:ascii="Calibri" w:hAnsi="Calibri" w:cs="Calibri"/>
                <w:color w:val="000000"/>
                <w:sz w:val="22"/>
                <w:szCs w:val="22"/>
                <w:lang w:val="en-US"/>
              </w:rPr>
            </w:pPr>
          </w:p>
          <w:p w14:paraId="0649A7BB" w14:textId="77777777" w:rsidR="00AB76E4" w:rsidRDefault="00AB76E4" w:rsidP="003326E5">
            <w:pPr>
              <w:rPr>
                <w:rFonts w:ascii="Calibri" w:hAnsi="Calibri" w:cs="Calibri"/>
                <w:color w:val="000000"/>
                <w:sz w:val="22"/>
                <w:szCs w:val="22"/>
                <w:lang w:val="en-US"/>
              </w:rPr>
            </w:pPr>
          </w:p>
        </w:tc>
      </w:tr>
    </w:tbl>
    <w:p w14:paraId="70F74A5C" w14:textId="77777777" w:rsidR="00AB76E4" w:rsidRPr="00AB76E4" w:rsidRDefault="00AB76E4" w:rsidP="00AB76E4">
      <w:pPr>
        <w:rPr>
          <w:lang w:val="en-US"/>
        </w:rPr>
      </w:pPr>
    </w:p>
    <w:p w14:paraId="0AC8BCF5" w14:textId="77777777" w:rsidR="00A86B35" w:rsidRDefault="00A86B35">
      <w:pPr>
        <w:rPr>
          <w:rFonts w:asciiTheme="majorHAnsi" w:eastAsiaTheme="majorEastAsia" w:hAnsiTheme="majorHAnsi" w:cstheme="majorBidi"/>
          <w:color w:val="2F5496" w:themeColor="accent1" w:themeShade="BF"/>
          <w:sz w:val="32"/>
          <w:szCs w:val="32"/>
          <w:lang w:val="en-US"/>
        </w:rPr>
      </w:pPr>
      <w:r>
        <w:rPr>
          <w:lang w:val="en-US"/>
        </w:rPr>
        <w:br w:type="page"/>
      </w:r>
    </w:p>
    <w:p w14:paraId="713389AA" w14:textId="3831BF08" w:rsidR="005342F0" w:rsidRDefault="007F14C8" w:rsidP="005342F0">
      <w:pPr>
        <w:pStyle w:val="Heading1"/>
        <w:rPr>
          <w:lang w:val="en-US"/>
        </w:rPr>
      </w:pPr>
      <w:bookmarkStart w:id="14" w:name="_Toc131501737"/>
      <w:r>
        <w:rPr>
          <w:lang w:val="en-US"/>
        </w:rPr>
        <w:lastRenderedPageBreak/>
        <w:t xml:space="preserve">Section </w:t>
      </w:r>
      <w:r w:rsidR="005342F0">
        <w:rPr>
          <w:lang w:val="en-US"/>
        </w:rPr>
        <w:t>2: What’s the process for creating my microteach?</w:t>
      </w:r>
      <w:bookmarkEnd w:id="14"/>
    </w:p>
    <w:p w14:paraId="1FA79C4B" w14:textId="290DD8FF" w:rsidR="004363D0" w:rsidRDefault="00A86B35" w:rsidP="004363D0">
      <w:pPr>
        <w:pStyle w:val="Heading1"/>
        <w:rPr>
          <w:lang w:val="en-US"/>
        </w:rPr>
      </w:pPr>
      <w:bookmarkStart w:id="15" w:name="_Toc131501738"/>
      <w:r>
        <w:rPr>
          <w:lang w:val="en-US"/>
        </w:rPr>
        <w:t>[</w:t>
      </w:r>
      <w:r w:rsidR="004363D0" w:rsidRPr="47651700">
        <w:rPr>
          <w:lang w:val="en-US"/>
        </w:rPr>
        <w:t>Why</w:t>
      </w:r>
      <w:bookmarkEnd w:id="11"/>
      <w:r>
        <w:rPr>
          <w:lang w:val="en-US"/>
        </w:rPr>
        <w:t>?]</w:t>
      </w:r>
      <w:bookmarkEnd w:id="15"/>
    </w:p>
    <w:p w14:paraId="7C23A3E9" w14:textId="77777777" w:rsidR="004363D0" w:rsidRPr="00313091" w:rsidRDefault="004363D0" w:rsidP="004363D0">
      <w:pPr>
        <w:rPr>
          <w:lang w:val="en-US"/>
        </w:rPr>
      </w:pPr>
    </w:p>
    <w:p w14:paraId="59BA2E08" w14:textId="1D2E973B" w:rsidR="00A86B35" w:rsidRPr="00313091" w:rsidRDefault="00A86B35" w:rsidP="00A86B35">
      <w:pPr>
        <w:pStyle w:val="Heading2"/>
        <w:rPr>
          <w:lang w:val="en-US"/>
        </w:rPr>
      </w:pPr>
      <w:bookmarkStart w:id="16" w:name="_Toc131501739"/>
      <w:r>
        <w:rPr>
          <w:lang w:val="en-US"/>
        </w:rPr>
        <w:t xml:space="preserve">Lesson </w:t>
      </w:r>
      <w:r w:rsidR="007F14C8">
        <w:rPr>
          <w:lang w:val="en-US"/>
        </w:rPr>
        <w:t>2.1</w:t>
      </w:r>
      <w:r>
        <w:rPr>
          <w:lang w:val="en-US"/>
        </w:rPr>
        <w:t>: Overview of the workflow process</w:t>
      </w:r>
      <w:bookmarkEnd w:id="16"/>
    </w:p>
    <w:p w14:paraId="7DEDE4C7" w14:textId="77777777" w:rsidR="004363D0" w:rsidRDefault="004363D0" w:rsidP="004363D0">
      <w:pPr>
        <w:tabs>
          <w:tab w:val="left" w:pos="2005"/>
        </w:tabs>
        <w:rPr>
          <w:rFonts w:asciiTheme="minorHAnsi" w:hAnsiTheme="minorHAnsi" w:cstheme="minorHAnsi"/>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363D0" w:rsidRPr="00313091" w14:paraId="193B75B8" w14:textId="77777777">
        <w:tc>
          <w:tcPr>
            <w:tcW w:w="90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5"/>
            <w:tcMar>
              <w:top w:w="100" w:type="dxa"/>
              <w:left w:w="100" w:type="dxa"/>
              <w:bottom w:w="100" w:type="dxa"/>
              <w:right w:w="100" w:type="dxa"/>
            </w:tcMar>
          </w:tcPr>
          <w:p w14:paraId="2A6EA67F" w14:textId="77777777" w:rsidR="004363D0" w:rsidRPr="00313091" w:rsidRDefault="004363D0">
            <w:pPr>
              <w:rPr>
                <w:rFonts w:asciiTheme="minorHAnsi" w:hAnsiTheme="minorHAnsi" w:cstheme="minorHAnsi"/>
                <w:lang w:val="en-US"/>
              </w:rPr>
            </w:pPr>
            <w:r w:rsidRPr="00313091">
              <w:rPr>
                <w:rFonts w:asciiTheme="minorHAnsi" w:hAnsiTheme="minorHAnsi" w:cstheme="minorHAnsi"/>
                <w:b/>
                <w:lang w:val="en-US"/>
              </w:rPr>
              <w:t xml:space="preserve">Goals/ Learning Objectives: </w:t>
            </w:r>
          </w:p>
          <w:p w14:paraId="30E78FC9" w14:textId="77777777" w:rsidR="00A86B35" w:rsidRPr="007A0BAA" w:rsidRDefault="00A86B35">
            <w:pPr>
              <w:pStyle w:val="ListParagraph"/>
              <w:numPr>
                <w:ilvl w:val="0"/>
                <w:numId w:val="19"/>
              </w:numPr>
              <w:rPr>
                <w:rFonts w:ascii="Calibri" w:hAnsi="Calibri" w:cs="Calibri"/>
                <w:color w:val="000000"/>
                <w:sz w:val="22"/>
                <w:szCs w:val="22"/>
              </w:rPr>
            </w:pPr>
            <w:r w:rsidRPr="007A0BAA">
              <w:rPr>
                <w:rFonts w:ascii="Calibri" w:hAnsi="Calibri" w:cs="Calibri"/>
                <w:color w:val="000000"/>
                <w:sz w:val="22"/>
                <w:szCs w:val="22"/>
                <w:lang w:val="en-US"/>
              </w:rPr>
              <w:t xml:space="preserve">Summarize the workflow process for creating a microteach to be included on the </w:t>
            </w:r>
            <w:proofErr w:type="gramStart"/>
            <w:r w:rsidRPr="007A0BAA">
              <w:rPr>
                <w:rFonts w:ascii="Calibri" w:hAnsi="Calibri" w:cs="Calibri"/>
                <w:color w:val="000000"/>
                <w:sz w:val="22"/>
                <w:szCs w:val="22"/>
                <w:lang w:val="en-US"/>
              </w:rPr>
              <w:t>website</w:t>
            </w:r>
            <w:proofErr w:type="gramEnd"/>
            <w:r w:rsidRPr="007A0BAA">
              <w:rPr>
                <w:rFonts w:ascii="Calibri" w:hAnsi="Calibri" w:cs="Calibri"/>
                <w:color w:val="000000"/>
                <w:sz w:val="22"/>
                <w:szCs w:val="22"/>
                <w:lang w:val="en-US"/>
              </w:rPr>
              <w:t xml:space="preserve"> </w:t>
            </w:r>
          </w:p>
          <w:p w14:paraId="3E83E44B" w14:textId="77777777" w:rsidR="00A86B35" w:rsidRPr="007A0BAA" w:rsidRDefault="00A86B35">
            <w:pPr>
              <w:pStyle w:val="ListParagraph"/>
              <w:numPr>
                <w:ilvl w:val="0"/>
                <w:numId w:val="19"/>
              </w:numPr>
              <w:rPr>
                <w:rFonts w:ascii="Calibri" w:hAnsi="Calibri" w:cs="Calibri"/>
                <w:color w:val="000000"/>
                <w:sz w:val="22"/>
                <w:szCs w:val="22"/>
              </w:rPr>
            </w:pPr>
            <w:r w:rsidRPr="007A0BAA">
              <w:rPr>
                <w:rFonts w:ascii="Calibri" w:hAnsi="Calibri" w:cs="Calibri"/>
                <w:color w:val="000000"/>
                <w:sz w:val="22"/>
                <w:szCs w:val="22"/>
                <w:lang w:val="en-US"/>
              </w:rPr>
              <w:t xml:space="preserve">Find and download the Learning Design template to start planning your </w:t>
            </w:r>
            <w:proofErr w:type="gramStart"/>
            <w:r w:rsidRPr="007A0BAA">
              <w:rPr>
                <w:rFonts w:ascii="Calibri" w:hAnsi="Calibri" w:cs="Calibri"/>
                <w:color w:val="000000"/>
                <w:sz w:val="22"/>
                <w:szCs w:val="22"/>
                <w:lang w:val="en-US"/>
              </w:rPr>
              <w:t>microteach</w:t>
            </w:r>
            <w:proofErr w:type="gramEnd"/>
          </w:p>
          <w:p w14:paraId="64D9D5A7" w14:textId="77777777" w:rsidR="00A86B35" w:rsidRPr="007A0BAA" w:rsidRDefault="00A86B35">
            <w:pPr>
              <w:pStyle w:val="ListParagraph"/>
              <w:numPr>
                <w:ilvl w:val="0"/>
                <w:numId w:val="19"/>
              </w:numPr>
              <w:rPr>
                <w:rFonts w:ascii="Calibri" w:hAnsi="Calibri" w:cs="Calibri"/>
                <w:color w:val="000000"/>
                <w:sz w:val="22"/>
                <w:szCs w:val="22"/>
              </w:rPr>
            </w:pPr>
            <w:r w:rsidRPr="007A0BAA">
              <w:rPr>
                <w:rFonts w:ascii="Calibri" w:hAnsi="Calibri" w:cs="Calibri"/>
                <w:color w:val="000000"/>
                <w:sz w:val="22"/>
                <w:szCs w:val="22"/>
                <w:lang w:val="en-US"/>
              </w:rPr>
              <w:t>Organize your content into an appropriate structure for the website of ‘Course- Lessons- Sections’</w:t>
            </w:r>
          </w:p>
          <w:p w14:paraId="083D126C" w14:textId="77777777" w:rsidR="00A86B35" w:rsidRPr="007A0BAA" w:rsidRDefault="00A86B35">
            <w:pPr>
              <w:pStyle w:val="ListParagraph"/>
              <w:numPr>
                <w:ilvl w:val="0"/>
                <w:numId w:val="19"/>
              </w:numPr>
              <w:rPr>
                <w:rFonts w:ascii="Calibri" w:hAnsi="Calibri" w:cs="Calibri"/>
                <w:color w:val="000000"/>
                <w:sz w:val="22"/>
                <w:szCs w:val="22"/>
              </w:rPr>
            </w:pPr>
            <w:r w:rsidRPr="007A0BAA">
              <w:rPr>
                <w:rFonts w:ascii="Calibri" w:hAnsi="Calibri" w:cs="Calibri"/>
                <w:color w:val="000000"/>
                <w:sz w:val="22"/>
                <w:szCs w:val="22"/>
                <w:lang w:val="en-US"/>
              </w:rPr>
              <w:t xml:space="preserve">Apply the microlearning best practice tips and develop your own Learning Design using the </w:t>
            </w:r>
            <w:proofErr w:type="gramStart"/>
            <w:r w:rsidRPr="007A0BAA">
              <w:rPr>
                <w:rFonts w:ascii="Calibri" w:hAnsi="Calibri" w:cs="Calibri"/>
                <w:color w:val="000000"/>
                <w:sz w:val="22"/>
                <w:szCs w:val="22"/>
                <w:lang w:val="en-US"/>
              </w:rPr>
              <w:t>template</w:t>
            </w:r>
            <w:proofErr w:type="gramEnd"/>
          </w:p>
          <w:p w14:paraId="29F8690A" w14:textId="77777777" w:rsidR="00A86B35" w:rsidRPr="007A0BAA" w:rsidRDefault="00A86B35">
            <w:pPr>
              <w:pStyle w:val="ListParagraph"/>
              <w:numPr>
                <w:ilvl w:val="0"/>
                <w:numId w:val="19"/>
              </w:numPr>
              <w:rPr>
                <w:rFonts w:ascii="Calibri" w:hAnsi="Calibri" w:cs="Calibri"/>
                <w:color w:val="000000"/>
                <w:sz w:val="22"/>
                <w:szCs w:val="22"/>
              </w:rPr>
            </w:pPr>
            <w:r w:rsidRPr="007A0BAA">
              <w:rPr>
                <w:rFonts w:ascii="Calibri" w:hAnsi="Calibri" w:cs="Calibri"/>
                <w:color w:val="000000"/>
                <w:sz w:val="22"/>
                <w:szCs w:val="22"/>
                <w:lang w:val="en-US"/>
              </w:rPr>
              <w:t xml:space="preserve">Select appropriate and varied H5P interactions to make your content </w:t>
            </w:r>
            <w:proofErr w:type="gramStart"/>
            <w:r w:rsidRPr="007A0BAA">
              <w:rPr>
                <w:rFonts w:ascii="Calibri" w:hAnsi="Calibri" w:cs="Calibri"/>
                <w:color w:val="000000"/>
                <w:sz w:val="22"/>
                <w:szCs w:val="22"/>
                <w:lang w:val="en-US"/>
              </w:rPr>
              <w:t>engaging</w:t>
            </w:r>
            <w:proofErr w:type="gramEnd"/>
          </w:p>
          <w:p w14:paraId="03F20EC8" w14:textId="77777777" w:rsidR="00A86B35" w:rsidRPr="00A86B35" w:rsidRDefault="00A86B35">
            <w:pPr>
              <w:pStyle w:val="ListParagraph"/>
              <w:numPr>
                <w:ilvl w:val="0"/>
                <w:numId w:val="19"/>
              </w:numPr>
              <w:rPr>
                <w:rFonts w:asciiTheme="minorHAnsi" w:hAnsiTheme="minorHAnsi" w:cstheme="minorHAnsi"/>
                <w:b/>
                <w:lang w:val="en-US"/>
              </w:rPr>
            </w:pPr>
            <w:r w:rsidRPr="00A86B35">
              <w:rPr>
                <w:rFonts w:ascii="Calibri" w:hAnsi="Calibri" w:cs="Calibri"/>
                <w:color w:val="000000"/>
                <w:sz w:val="22"/>
                <w:szCs w:val="22"/>
                <w:lang w:val="en-US"/>
              </w:rPr>
              <w:t xml:space="preserve">Build your microteach within </w:t>
            </w:r>
            <w:proofErr w:type="spellStart"/>
            <w:proofErr w:type="gramStart"/>
            <w:r w:rsidRPr="00A86B35">
              <w:rPr>
                <w:rFonts w:ascii="Calibri" w:hAnsi="Calibri" w:cs="Calibri"/>
                <w:color w:val="000000"/>
                <w:sz w:val="22"/>
                <w:szCs w:val="22"/>
                <w:lang w:val="en-US"/>
              </w:rPr>
              <w:t>LearnPress</w:t>
            </w:r>
            <w:proofErr w:type="spellEnd"/>
            <w:proofErr w:type="gramEnd"/>
            <w:r w:rsidRPr="00A86B35">
              <w:rPr>
                <w:rFonts w:asciiTheme="minorHAnsi" w:hAnsiTheme="minorHAnsi" w:cstheme="minorHAnsi"/>
                <w:lang w:val="en-US"/>
              </w:rPr>
              <w:t xml:space="preserve"> </w:t>
            </w:r>
          </w:p>
          <w:p w14:paraId="0B64E977" w14:textId="25608C46" w:rsidR="004363D0" w:rsidRPr="00A86B35" w:rsidRDefault="00A86B35" w:rsidP="00A86B35">
            <w:pPr>
              <w:pStyle w:val="ListParagraph"/>
              <w:ind w:left="0"/>
              <w:rPr>
                <w:rFonts w:asciiTheme="minorHAnsi" w:hAnsiTheme="minorHAnsi" w:cstheme="minorHAnsi"/>
                <w:b/>
                <w:lang w:val="en-US"/>
              </w:rPr>
            </w:pPr>
            <w:r w:rsidRPr="00A86B35">
              <w:rPr>
                <w:rFonts w:asciiTheme="minorHAnsi" w:hAnsiTheme="minorHAnsi" w:cstheme="minorHAnsi"/>
                <w:lang w:val="en-US"/>
              </w:rPr>
              <w:t xml:space="preserve"> </w:t>
            </w:r>
            <w:r w:rsidR="004363D0" w:rsidRPr="00A86B35">
              <w:rPr>
                <w:rFonts w:asciiTheme="minorHAnsi" w:hAnsiTheme="minorHAnsi" w:cstheme="minorHAnsi"/>
                <w:b/>
                <w:lang w:val="en-US"/>
              </w:rPr>
              <w:t>Methods used:</w:t>
            </w:r>
          </w:p>
          <w:p w14:paraId="15DD18B9" w14:textId="0BB16679" w:rsidR="00F561FE" w:rsidRPr="00F561FE" w:rsidRDefault="0045088E">
            <w:pPr>
              <w:pStyle w:val="ListParagraph"/>
              <w:numPr>
                <w:ilvl w:val="0"/>
                <w:numId w:val="5"/>
              </w:numPr>
              <w:rPr>
                <w:rFonts w:asciiTheme="minorHAnsi" w:hAnsiTheme="minorHAnsi" w:cstheme="minorHAnsi"/>
                <w:bCs/>
                <w:lang w:val="en-US"/>
              </w:rPr>
            </w:pPr>
            <w:r>
              <w:rPr>
                <w:rFonts w:asciiTheme="minorHAnsi" w:hAnsiTheme="minorHAnsi" w:cstheme="minorHAnsi"/>
                <w:bCs/>
                <w:lang w:val="en-US"/>
              </w:rPr>
              <w:t>Reading</w:t>
            </w:r>
          </w:p>
          <w:p w14:paraId="5948EB33" w14:textId="461CB9DA" w:rsidR="00F561FE" w:rsidRDefault="0045088E">
            <w:pPr>
              <w:pStyle w:val="ListParagraph"/>
              <w:numPr>
                <w:ilvl w:val="0"/>
                <w:numId w:val="5"/>
              </w:numPr>
              <w:rPr>
                <w:rFonts w:asciiTheme="minorHAnsi" w:hAnsiTheme="minorHAnsi" w:cstheme="minorHAnsi"/>
                <w:bCs/>
                <w:lang w:val="en-US"/>
              </w:rPr>
            </w:pPr>
            <w:r>
              <w:rPr>
                <w:rFonts w:asciiTheme="minorHAnsi" w:hAnsiTheme="minorHAnsi" w:cstheme="minorHAnsi"/>
                <w:bCs/>
                <w:lang w:val="en-US"/>
              </w:rPr>
              <w:t>Watching video – walkthrough of using LD template</w:t>
            </w:r>
          </w:p>
          <w:p w14:paraId="5E4F9288" w14:textId="57692386" w:rsidR="0045088E" w:rsidRDefault="0045088E">
            <w:pPr>
              <w:pStyle w:val="ListParagraph"/>
              <w:numPr>
                <w:ilvl w:val="0"/>
                <w:numId w:val="5"/>
              </w:numPr>
              <w:rPr>
                <w:rFonts w:asciiTheme="minorHAnsi" w:hAnsiTheme="minorHAnsi" w:cstheme="minorHAnsi"/>
                <w:bCs/>
                <w:lang w:val="en-US"/>
              </w:rPr>
            </w:pPr>
            <w:r>
              <w:rPr>
                <w:rFonts w:asciiTheme="minorHAnsi" w:hAnsiTheme="minorHAnsi" w:cstheme="minorHAnsi"/>
                <w:bCs/>
                <w:lang w:val="en-US"/>
              </w:rPr>
              <w:t>Downloadable template – Learning Design TEMPLATE</w:t>
            </w:r>
          </w:p>
          <w:p w14:paraId="7784A91D" w14:textId="3794457D" w:rsidR="0045088E" w:rsidRPr="004420D8" w:rsidRDefault="0045088E">
            <w:pPr>
              <w:pStyle w:val="ListParagraph"/>
              <w:numPr>
                <w:ilvl w:val="0"/>
                <w:numId w:val="5"/>
              </w:numPr>
              <w:rPr>
                <w:rFonts w:asciiTheme="minorHAnsi" w:hAnsiTheme="minorHAnsi" w:cstheme="minorHAnsi"/>
                <w:bCs/>
                <w:highlight w:val="yellow"/>
                <w:lang w:val="en-US"/>
              </w:rPr>
            </w:pPr>
            <w:r w:rsidRPr="004420D8">
              <w:rPr>
                <w:rFonts w:asciiTheme="minorHAnsi" w:hAnsiTheme="minorHAnsi" w:cstheme="minorHAnsi"/>
                <w:bCs/>
                <w:highlight w:val="yellow"/>
                <w:lang w:val="en-US"/>
              </w:rPr>
              <w:t xml:space="preserve">Worked example – Sam’s </w:t>
            </w:r>
            <w:proofErr w:type="gramStart"/>
            <w:r w:rsidRPr="004420D8">
              <w:rPr>
                <w:rFonts w:asciiTheme="minorHAnsi" w:hAnsiTheme="minorHAnsi" w:cstheme="minorHAnsi"/>
                <w:bCs/>
                <w:highlight w:val="yellow"/>
                <w:lang w:val="en-US"/>
              </w:rPr>
              <w:t>example</w:t>
            </w:r>
            <w:proofErr w:type="gramEnd"/>
          </w:p>
          <w:p w14:paraId="44596553" w14:textId="77777777" w:rsidR="004363D0" w:rsidRPr="00313091" w:rsidRDefault="004363D0">
            <w:pPr>
              <w:rPr>
                <w:rFonts w:asciiTheme="minorHAnsi" w:hAnsiTheme="minorHAnsi" w:cstheme="minorHAnsi"/>
              </w:rPr>
            </w:pPr>
            <w:r w:rsidRPr="00313091">
              <w:rPr>
                <w:rFonts w:asciiTheme="minorHAnsi" w:hAnsiTheme="minorHAnsi" w:cstheme="minorHAnsi"/>
                <w:b/>
              </w:rPr>
              <w:t xml:space="preserve">Format used: </w:t>
            </w:r>
          </w:p>
          <w:p w14:paraId="61D52562" w14:textId="5BD7AC64" w:rsidR="00BF6655" w:rsidRPr="004420D8" w:rsidRDefault="004420D8">
            <w:pPr>
              <w:pStyle w:val="ListParagraph"/>
              <w:numPr>
                <w:ilvl w:val="0"/>
                <w:numId w:val="5"/>
              </w:numPr>
              <w:spacing w:line="276" w:lineRule="auto"/>
              <w:rPr>
                <w:rFonts w:asciiTheme="minorHAnsi" w:hAnsiTheme="minorHAnsi" w:cstheme="minorHAnsi"/>
                <w:lang w:val="en-US"/>
              </w:rPr>
            </w:pPr>
            <w:r w:rsidRPr="004420D8">
              <w:rPr>
                <w:rFonts w:asciiTheme="minorHAnsi" w:hAnsiTheme="minorHAnsi" w:cstheme="minorHAnsi"/>
                <w:lang w:val="en-US"/>
              </w:rPr>
              <w:t>Text</w:t>
            </w:r>
          </w:p>
          <w:p w14:paraId="28994589" w14:textId="77777777" w:rsidR="00F561FE" w:rsidRPr="004420D8" w:rsidRDefault="004420D8">
            <w:pPr>
              <w:pStyle w:val="ListParagraph"/>
              <w:numPr>
                <w:ilvl w:val="0"/>
                <w:numId w:val="5"/>
              </w:numPr>
              <w:spacing w:line="276" w:lineRule="auto"/>
              <w:rPr>
                <w:rFonts w:asciiTheme="minorHAnsi" w:hAnsiTheme="minorHAnsi" w:cstheme="minorHAnsi"/>
                <w:lang w:val="en-US"/>
              </w:rPr>
            </w:pPr>
            <w:r w:rsidRPr="004420D8">
              <w:rPr>
                <w:rFonts w:asciiTheme="minorHAnsi" w:hAnsiTheme="minorHAnsi" w:cstheme="minorHAnsi"/>
                <w:lang w:val="en-US"/>
              </w:rPr>
              <w:t>Graphic</w:t>
            </w:r>
          </w:p>
          <w:p w14:paraId="5EAD3980" w14:textId="77777777" w:rsidR="004420D8" w:rsidRPr="004420D8" w:rsidRDefault="004420D8">
            <w:pPr>
              <w:pStyle w:val="ListParagraph"/>
              <w:numPr>
                <w:ilvl w:val="0"/>
                <w:numId w:val="5"/>
              </w:numPr>
              <w:spacing w:line="276" w:lineRule="auto"/>
              <w:rPr>
                <w:rFonts w:asciiTheme="minorHAnsi" w:hAnsiTheme="minorHAnsi" w:cstheme="minorHAnsi"/>
                <w:lang w:val="en-US"/>
              </w:rPr>
            </w:pPr>
            <w:r w:rsidRPr="004420D8">
              <w:rPr>
                <w:rFonts w:asciiTheme="minorHAnsi" w:hAnsiTheme="minorHAnsi" w:cstheme="minorHAnsi"/>
                <w:lang w:val="en-US"/>
              </w:rPr>
              <w:t>Video</w:t>
            </w:r>
          </w:p>
          <w:p w14:paraId="3AE25DF6" w14:textId="390DBA34" w:rsidR="004420D8" w:rsidRPr="00F561FE" w:rsidRDefault="004420D8">
            <w:pPr>
              <w:pStyle w:val="ListParagraph"/>
              <w:numPr>
                <w:ilvl w:val="0"/>
                <w:numId w:val="5"/>
              </w:numPr>
              <w:spacing w:line="276" w:lineRule="auto"/>
              <w:rPr>
                <w:rFonts w:asciiTheme="minorHAnsi" w:hAnsiTheme="minorHAnsi" w:cstheme="minorHAnsi"/>
                <w:lang w:val="en-US"/>
              </w:rPr>
            </w:pPr>
            <w:r w:rsidRPr="004420D8">
              <w:rPr>
                <w:rFonts w:asciiTheme="minorHAnsi" w:hAnsiTheme="minorHAnsi" w:cstheme="minorHAnsi"/>
                <w:lang w:val="en-US"/>
              </w:rPr>
              <w:t>Downloadable template</w:t>
            </w:r>
          </w:p>
        </w:tc>
      </w:tr>
    </w:tbl>
    <w:p w14:paraId="191FD509" w14:textId="77777777" w:rsidR="004363D0" w:rsidRDefault="004363D0" w:rsidP="004363D0">
      <w:pPr>
        <w:tabs>
          <w:tab w:val="left" w:pos="2005"/>
        </w:tabs>
        <w:rPr>
          <w:rFonts w:asciiTheme="minorHAnsi" w:hAnsiTheme="minorHAnsi" w:cstheme="minorHAnsi"/>
          <w:lang w:val="en-US"/>
        </w:rPr>
      </w:pPr>
    </w:p>
    <w:p w14:paraId="753C6ECB" w14:textId="77777777" w:rsidR="004363D0" w:rsidRPr="00313091" w:rsidRDefault="004363D0" w:rsidP="004363D0">
      <w:pPr>
        <w:tabs>
          <w:tab w:val="left" w:pos="2005"/>
        </w:tabs>
        <w:rPr>
          <w:rFonts w:asciiTheme="minorHAnsi" w:hAnsiTheme="minorHAnsi" w:cstheme="minorHAnsi"/>
          <w:b/>
          <w:bCs/>
          <w:lang w:val="en-US"/>
        </w:rPr>
      </w:pPr>
    </w:p>
    <w:p w14:paraId="2636A46F" w14:textId="1A546178" w:rsidR="00AF7EA9" w:rsidRPr="004420D8" w:rsidRDefault="004420D8" w:rsidP="004420D8">
      <w:pPr>
        <w:tabs>
          <w:tab w:val="left" w:pos="2005"/>
        </w:tabs>
        <w:rPr>
          <w:rFonts w:asciiTheme="minorHAnsi" w:hAnsiTheme="minorHAnsi" w:cstheme="minorBidi"/>
          <w:b/>
          <w:bCs/>
          <w:lang w:val="en-US"/>
        </w:rPr>
      </w:pPr>
      <w:r w:rsidRPr="004420D8">
        <w:rPr>
          <w:rFonts w:asciiTheme="minorHAnsi" w:hAnsiTheme="minorHAnsi" w:cstheme="minorBidi"/>
          <w:b/>
          <w:bCs/>
          <w:lang w:val="en-US"/>
        </w:rPr>
        <w:t>Text &amp; Graphic</w:t>
      </w:r>
    </w:p>
    <w:tbl>
      <w:tblPr>
        <w:tblStyle w:val="TableGrid"/>
        <w:tblW w:w="0" w:type="auto"/>
        <w:tblLook w:val="04A0" w:firstRow="1" w:lastRow="0" w:firstColumn="1" w:lastColumn="0" w:noHBand="0" w:noVBand="1"/>
      </w:tblPr>
      <w:tblGrid>
        <w:gridCol w:w="9056"/>
      </w:tblGrid>
      <w:tr w:rsidR="00584F2B" w14:paraId="1CC8B9FC" w14:textId="77777777" w:rsidTr="00584F2B">
        <w:tc>
          <w:tcPr>
            <w:tcW w:w="9056" w:type="dxa"/>
            <w:shd w:val="clear" w:color="auto" w:fill="FFCCCC"/>
          </w:tcPr>
          <w:p w14:paraId="683965CE" w14:textId="591A2F2B" w:rsidR="005E1C77" w:rsidRDefault="005E1C77" w:rsidP="005E1C77">
            <w:pPr>
              <w:tabs>
                <w:tab w:val="left" w:pos="2005"/>
              </w:tabs>
              <w:rPr>
                <w:rFonts w:asciiTheme="minorHAnsi" w:hAnsiTheme="minorHAnsi" w:cstheme="minorBidi"/>
                <w:lang w:val="en-US"/>
              </w:rPr>
            </w:pPr>
            <w:bookmarkStart w:id="17" w:name="_Hlk130913085"/>
            <w:r>
              <w:rPr>
                <w:rFonts w:asciiTheme="minorHAnsi" w:hAnsiTheme="minorHAnsi" w:cstheme="minorBidi"/>
                <w:lang w:val="en-US"/>
              </w:rPr>
              <w:t>Text/ Copy:</w:t>
            </w:r>
          </w:p>
          <w:p w14:paraId="5C906640" w14:textId="77777777" w:rsidR="00A86B35" w:rsidRDefault="00A86B35" w:rsidP="005E1C77">
            <w:pPr>
              <w:tabs>
                <w:tab w:val="left" w:pos="2005"/>
              </w:tabs>
              <w:rPr>
                <w:rFonts w:asciiTheme="minorHAnsi" w:hAnsiTheme="minorHAnsi" w:cstheme="minorBidi"/>
                <w:lang w:val="en-US"/>
              </w:rPr>
            </w:pPr>
          </w:p>
          <w:p w14:paraId="2B5362D7" w14:textId="7A79CD13" w:rsidR="002E009C" w:rsidRDefault="00A86B35" w:rsidP="00672936">
            <w:pPr>
              <w:rPr>
                <w:rFonts w:ascii="Calibri" w:hAnsi="Calibri" w:cs="Calibri"/>
                <w:color w:val="000000"/>
                <w:sz w:val="22"/>
                <w:szCs w:val="22"/>
                <w:lang w:val="en-US"/>
              </w:rPr>
            </w:pPr>
            <w:r>
              <w:rPr>
                <w:rFonts w:ascii="Calibri" w:hAnsi="Calibri" w:cs="Calibri"/>
                <w:color w:val="000000"/>
                <w:sz w:val="22"/>
                <w:szCs w:val="22"/>
                <w:lang w:val="en-US"/>
              </w:rPr>
              <w:t xml:space="preserve">Creating </w:t>
            </w:r>
            <w:r w:rsidR="00F44672">
              <w:rPr>
                <w:rFonts w:ascii="Calibri" w:hAnsi="Calibri" w:cs="Calibri"/>
                <w:color w:val="000000"/>
                <w:sz w:val="22"/>
                <w:szCs w:val="22"/>
                <w:lang w:val="en-US"/>
              </w:rPr>
              <w:t>effective</w:t>
            </w:r>
            <w:r>
              <w:rPr>
                <w:rFonts w:ascii="Calibri" w:hAnsi="Calibri" w:cs="Calibri"/>
                <w:color w:val="000000"/>
                <w:sz w:val="22"/>
                <w:szCs w:val="22"/>
                <w:lang w:val="en-US"/>
              </w:rPr>
              <w:t xml:space="preserve"> digital learning requires more than just uploading content</w:t>
            </w:r>
            <w:r w:rsidR="00F44672">
              <w:rPr>
                <w:rFonts w:ascii="Calibri" w:hAnsi="Calibri" w:cs="Calibri"/>
                <w:color w:val="000000"/>
                <w:sz w:val="22"/>
                <w:szCs w:val="22"/>
                <w:lang w:val="en-US"/>
              </w:rPr>
              <w:t xml:space="preserve"> online. When students are learning asynchronously the content needs to be relevant, engaging and a variety or appropriate modalities need to be used to engage learners. Learners also need to be able to connect with the </w:t>
            </w:r>
            <w:proofErr w:type="gramStart"/>
            <w:r w:rsidR="00F44672">
              <w:rPr>
                <w:rFonts w:ascii="Calibri" w:hAnsi="Calibri" w:cs="Calibri"/>
                <w:color w:val="000000"/>
                <w:sz w:val="22"/>
                <w:szCs w:val="22"/>
                <w:lang w:val="en-US"/>
              </w:rPr>
              <w:t>content</w:t>
            </w:r>
            <w:proofErr w:type="gramEnd"/>
            <w:r w:rsidR="00F44672">
              <w:rPr>
                <w:rFonts w:ascii="Calibri" w:hAnsi="Calibri" w:cs="Calibri"/>
                <w:color w:val="000000"/>
                <w:sz w:val="22"/>
                <w:szCs w:val="22"/>
                <w:lang w:val="en-US"/>
              </w:rPr>
              <w:t xml:space="preserve"> applying meaning to it, making </w:t>
            </w:r>
            <w:proofErr w:type="gramStart"/>
            <w:r w:rsidR="00F44672">
              <w:rPr>
                <w:rFonts w:ascii="Calibri" w:hAnsi="Calibri" w:cs="Calibri"/>
                <w:color w:val="000000"/>
                <w:sz w:val="22"/>
                <w:szCs w:val="22"/>
                <w:lang w:val="en-US"/>
              </w:rPr>
              <w:t>connections</w:t>
            </w:r>
            <w:proofErr w:type="gramEnd"/>
            <w:r w:rsidR="00F44672">
              <w:rPr>
                <w:rFonts w:ascii="Calibri" w:hAnsi="Calibri" w:cs="Calibri"/>
                <w:color w:val="000000"/>
                <w:sz w:val="22"/>
                <w:szCs w:val="22"/>
                <w:lang w:val="en-US"/>
              </w:rPr>
              <w:t xml:space="preserve"> and applying it to their own experiences to make it more ‘sticky’. </w:t>
            </w:r>
          </w:p>
          <w:p w14:paraId="2DBD4824" w14:textId="518558D4" w:rsidR="00F44672" w:rsidRDefault="00F44672" w:rsidP="00672936">
            <w:pPr>
              <w:rPr>
                <w:rFonts w:ascii="Calibri" w:hAnsi="Calibri" w:cs="Calibri"/>
                <w:color w:val="000000"/>
                <w:sz w:val="22"/>
                <w:szCs w:val="22"/>
                <w:lang w:val="en-US"/>
              </w:rPr>
            </w:pPr>
          </w:p>
          <w:p w14:paraId="03ADAF5C" w14:textId="311C0A36" w:rsidR="00F44672" w:rsidRDefault="00F44672" w:rsidP="00672936">
            <w:pPr>
              <w:rPr>
                <w:rFonts w:ascii="Calibri" w:hAnsi="Calibri" w:cs="Calibri"/>
                <w:color w:val="000000"/>
                <w:sz w:val="22"/>
                <w:szCs w:val="22"/>
                <w:lang w:val="en-US"/>
              </w:rPr>
            </w:pPr>
            <w:r>
              <w:rPr>
                <w:rFonts w:ascii="Calibri" w:hAnsi="Calibri" w:cs="Calibri"/>
                <w:color w:val="000000"/>
                <w:sz w:val="22"/>
                <w:szCs w:val="22"/>
                <w:lang w:val="en-US"/>
              </w:rPr>
              <w:t>What this means for educators and subject matter experts (SMEs) is that a considered process and approach is required to ensure that:</w:t>
            </w:r>
          </w:p>
          <w:p w14:paraId="7F6F0406" w14:textId="1BC08EAA" w:rsidR="00F44672" w:rsidRDefault="00F44672">
            <w:pPr>
              <w:pStyle w:val="ListParagraph"/>
              <w:numPr>
                <w:ilvl w:val="0"/>
                <w:numId w:val="17"/>
              </w:numPr>
              <w:rPr>
                <w:rFonts w:ascii="Calibri" w:hAnsi="Calibri" w:cs="Calibri"/>
                <w:color w:val="000000"/>
                <w:sz w:val="22"/>
                <w:szCs w:val="22"/>
                <w:lang w:val="en-US"/>
              </w:rPr>
            </w:pPr>
            <w:r>
              <w:rPr>
                <w:rFonts w:ascii="Calibri" w:hAnsi="Calibri" w:cs="Calibri"/>
                <w:color w:val="000000"/>
                <w:sz w:val="22"/>
                <w:szCs w:val="22"/>
                <w:lang w:val="en-US"/>
              </w:rPr>
              <w:t xml:space="preserve">content fulfills the necessary learning </w:t>
            </w:r>
            <w:proofErr w:type="gramStart"/>
            <w:r>
              <w:rPr>
                <w:rFonts w:ascii="Calibri" w:hAnsi="Calibri" w:cs="Calibri"/>
                <w:color w:val="000000"/>
                <w:sz w:val="22"/>
                <w:szCs w:val="22"/>
                <w:lang w:val="en-US"/>
              </w:rPr>
              <w:t>objectives</w:t>
            </w:r>
            <w:proofErr w:type="gramEnd"/>
          </w:p>
          <w:p w14:paraId="4DDBE67A" w14:textId="06D5FE0E" w:rsidR="00F44672" w:rsidRDefault="00F44672">
            <w:pPr>
              <w:pStyle w:val="ListParagraph"/>
              <w:numPr>
                <w:ilvl w:val="0"/>
                <w:numId w:val="17"/>
              </w:numPr>
              <w:rPr>
                <w:rFonts w:ascii="Calibri" w:hAnsi="Calibri" w:cs="Calibri"/>
                <w:color w:val="000000"/>
                <w:sz w:val="22"/>
                <w:szCs w:val="22"/>
                <w:lang w:val="en-US"/>
              </w:rPr>
            </w:pPr>
            <w:r>
              <w:rPr>
                <w:rFonts w:ascii="Calibri" w:hAnsi="Calibri" w:cs="Calibri"/>
                <w:color w:val="000000"/>
                <w:sz w:val="22"/>
                <w:szCs w:val="22"/>
                <w:lang w:val="en-US"/>
              </w:rPr>
              <w:t xml:space="preserve">content is engaging and </w:t>
            </w:r>
            <w:proofErr w:type="gramStart"/>
            <w:r>
              <w:rPr>
                <w:rFonts w:ascii="Calibri" w:hAnsi="Calibri" w:cs="Calibri"/>
                <w:color w:val="000000"/>
                <w:sz w:val="22"/>
                <w:szCs w:val="22"/>
                <w:lang w:val="en-US"/>
              </w:rPr>
              <w:t>relevant</w:t>
            </w:r>
            <w:proofErr w:type="gramEnd"/>
          </w:p>
          <w:p w14:paraId="5A800A2B" w14:textId="25C64E2C" w:rsidR="00F44672" w:rsidRDefault="00F44672">
            <w:pPr>
              <w:pStyle w:val="ListParagraph"/>
              <w:numPr>
                <w:ilvl w:val="0"/>
                <w:numId w:val="17"/>
              </w:numPr>
              <w:rPr>
                <w:rFonts w:ascii="Calibri" w:hAnsi="Calibri" w:cs="Calibri"/>
                <w:color w:val="000000"/>
                <w:sz w:val="22"/>
                <w:szCs w:val="22"/>
                <w:lang w:val="en-US"/>
              </w:rPr>
            </w:pPr>
            <w:r>
              <w:rPr>
                <w:rFonts w:ascii="Calibri" w:hAnsi="Calibri" w:cs="Calibri"/>
                <w:color w:val="000000"/>
                <w:sz w:val="22"/>
                <w:szCs w:val="22"/>
                <w:lang w:val="en-US"/>
              </w:rPr>
              <w:t xml:space="preserve">the digital modalities and interactions available are </w:t>
            </w:r>
            <w:proofErr w:type="gramStart"/>
            <w:r>
              <w:rPr>
                <w:rFonts w:ascii="Calibri" w:hAnsi="Calibri" w:cs="Calibri"/>
                <w:color w:val="000000"/>
                <w:sz w:val="22"/>
                <w:szCs w:val="22"/>
                <w:lang w:val="en-US"/>
              </w:rPr>
              <w:t>optimized</w:t>
            </w:r>
            <w:proofErr w:type="gramEnd"/>
          </w:p>
          <w:p w14:paraId="1ECB6854" w14:textId="75E316C7" w:rsidR="00F44672" w:rsidRDefault="00F44672" w:rsidP="00F44672">
            <w:pPr>
              <w:rPr>
                <w:rFonts w:ascii="Calibri" w:hAnsi="Calibri" w:cs="Calibri"/>
                <w:color w:val="000000"/>
                <w:sz w:val="22"/>
                <w:szCs w:val="22"/>
                <w:lang w:val="en-US"/>
              </w:rPr>
            </w:pPr>
          </w:p>
          <w:p w14:paraId="23EDC7F5" w14:textId="5E130B60" w:rsidR="00F44672" w:rsidRDefault="00F44672" w:rsidP="00F44672">
            <w:pPr>
              <w:rPr>
                <w:rFonts w:ascii="Calibri" w:hAnsi="Calibri" w:cs="Calibri"/>
                <w:color w:val="000000"/>
                <w:sz w:val="22"/>
                <w:szCs w:val="22"/>
                <w:lang w:val="en-US"/>
              </w:rPr>
            </w:pPr>
            <w:r>
              <w:rPr>
                <w:rFonts w:ascii="Calibri" w:hAnsi="Calibri" w:cs="Calibri"/>
                <w:color w:val="000000"/>
                <w:sz w:val="22"/>
                <w:szCs w:val="22"/>
                <w:lang w:val="en-US"/>
              </w:rPr>
              <w:t xml:space="preserve">Governance and consistency </w:t>
            </w:r>
            <w:proofErr w:type="gramStart"/>
            <w:r>
              <w:rPr>
                <w:rFonts w:ascii="Calibri" w:hAnsi="Calibri" w:cs="Calibri"/>
                <w:color w:val="000000"/>
                <w:sz w:val="22"/>
                <w:szCs w:val="22"/>
                <w:lang w:val="en-US"/>
              </w:rPr>
              <w:t>is</w:t>
            </w:r>
            <w:proofErr w:type="gramEnd"/>
            <w:r>
              <w:rPr>
                <w:rFonts w:ascii="Calibri" w:hAnsi="Calibri" w:cs="Calibri"/>
                <w:color w:val="000000"/>
                <w:sz w:val="22"/>
                <w:szCs w:val="22"/>
                <w:lang w:val="en-US"/>
              </w:rPr>
              <w:t xml:space="preserve"> also key for this website to be an effective resource and to fulfill </w:t>
            </w:r>
            <w:proofErr w:type="spellStart"/>
            <w:r>
              <w:rPr>
                <w:rFonts w:ascii="Calibri" w:hAnsi="Calibri" w:cs="Calibri"/>
                <w:color w:val="000000"/>
                <w:sz w:val="22"/>
                <w:szCs w:val="22"/>
                <w:lang w:val="en-US"/>
              </w:rPr>
              <w:t>it’s</w:t>
            </w:r>
            <w:proofErr w:type="spellEnd"/>
            <w:r>
              <w:rPr>
                <w:rFonts w:ascii="Calibri" w:hAnsi="Calibri" w:cs="Calibri"/>
                <w:color w:val="000000"/>
                <w:sz w:val="22"/>
                <w:szCs w:val="22"/>
                <w:lang w:val="en-US"/>
              </w:rPr>
              <w:t xml:space="preserve"> purpose </w:t>
            </w:r>
            <w:r w:rsidRPr="00F44672">
              <w:rPr>
                <w:rFonts w:ascii="Calibri" w:hAnsi="Calibri" w:cs="Calibri"/>
                <w:color w:val="000000"/>
                <w:sz w:val="22"/>
                <w:szCs w:val="22"/>
                <w:lang w:val="en-US"/>
              </w:rPr>
              <w:t>to enhance and enrich the learning experience for students learning essential research skills in Science and Engineering.</w:t>
            </w:r>
          </w:p>
          <w:p w14:paraId="1BA83EF0" w14:textId="20834798" w:rsidR="00F44672" w:rsidRDefault="00F44672" w:rsidP="00F44672">
            <w:pPr>
              <w:rPr>
                <w:rFonts w:ascii="Calibri" w:hAnsi="Calibri" w:cs="Calibri"/>
                <w:color w:val="000000"/>
                <w:sz w:val="22"/>
                <w:szCs w:val="22"/>
                <w:lang w:val="en-US"/>
              </w:rPr>
            </w:pPr>
          </w:p>
          <w:p w14:paraId="675E53DB" w14:textId="472B3304" w:rsidR="00F44672" w:rsidRDefault="00F44672" w:rsidP="00F44672">
            <w:pPr>
              <w:rPr>
                <w:rFonts w:ascii="Calibri" w:hAnsi="Calibri" w:cs="Calibri"/>
                <w:color w:val="000000"/>
                <w:sz w:val="22"/>
                <w:szCs w:val="22"/>
                <w:lang w:val="en-US"/>
              </w:rPr>
            </w:pPr>
            <w:r>
              <w:rPr>
                <w:rFonts w:ascii="Calibri" w:hAnsi="Calibri" w:cs="Calibri"/>
                <w:color w:val="000000"/>
                <w:sz w:val="22"/>
                <w:szCs w:val="22"/>
                <w:lang w:val="en-US"/>
              </w:rPr>
              <w:t>To facilitate this governance and optimize the efficacy we have devised this workflow process:</w:t>
            </w:r>
          </w:p>
          <w:p w14:paraId="5F50F07A" w14:textId="3F2651DC" w:rsidR="00F44672" w:rsidRDefault="00F44672" w:rsidP="00F44672">
            <w:pPr>
              <w:rPr>
                <w:rFonts w:ascii="Calibri" w:hAnsi="Calibri" w:cs="Calibri"/>
                <w:color w:val="000000"/>
                <w:sz w:val="22"/>
                <w:szCs w:val="22"/>
                <w:lang w:val="en-US"/>
              </w:rPr>
            </w:pPr>
          </w:p>
          <w:p w14:paraId="3C1F4116" w14:textId="7CB098CA" w:rsidR="00F44672" w:rsidRPr="00F44672" w:rsidRDefault="00F44672" w:rsidP="00F44672">
            <w:pPr>
              <w:rPr>
                <w:rFonts w:ascii="Calibri" w:hAnsi="Calibri" w:cs="Calibri"/>
                <w:color w:val="000000"/>
                <w:sz w:val="22"/>
                <w:szCs w:val="22"/>
                <w:lang w:val="en-US"/>
              </w:rPr>
            </w:pPr>
            <w:r>
              <w:rPr>
                <w:noProof/>
              </w:rPr>
              <w:drawing>
                <wp:inline distT="0" distB="0" distL="0" distR="0" wp14:anchorId="1DE284A1" wp14:editId="5B19514D">
                  <wp:extent cx="5666606" cy="31877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667529" cy="3188219"/>
                          </a:xfrm>
                          <a:prstGeom prst="rect">
                            <a:avLst/>
                          </a:prstGeom>
                        </pic:spPr>
                      </pic:pic>
                    </a:graphicData>
                  </a:graphic>
                </wp:inline>
              </w:drawing>
            </w:r>
          </w:p>
          <w:p w14:paraId="59841BA4" w14:textId="77777777" w:rsidR="00F561FE" w:rsidRDefault="00F561FE" w:rsidP="00672936">
            <w:pPr>
              <w:rPr>
                <w:rFonts w:ascii="Calibri" w:hAnsi="Calibri" w:cs="Calibri"/>
                <w:color w:val="000000"/>
                <w:sz w:val="22"/>
                <w:szCs w:val="22"/>
                <w:lang w:val="en-US"/>
              </w:rPr>
            </w:pPr>
          </w:p>
          <w:p w14:paraId="7E040A16" w14:textId="38C085E7" w:rsidR="00F561FE" w:rsidRDefault="00F119E1" w:rsidP="00672936">
            <w:pPr>
              <w:rPr>
                <w:rFonts w:ascii="Calibri" w:hAnsi="Calibri" w:cs="Calibri"/>
                <w:color w:val="000000"/>
                <w:sz w:val="22"/>
                <w:szCs w:val="22"/>
                <w:lang w:val="en-US"/>
              </w:rPr>
            </w:pPr>
            <w:r>
              <w:rPr>
                <w:rFonts w:ascii="Calibri" w:hAnsi="Calibri" w:cs="Calibri"/>
                <w:color w:val="000000"/>
                <w:sz w:val="22"/>
                <w:szCs w:val="22"/>
                <w:lang w:val="en-US"/>
              </w:rPr>
              <w:t xml:space="preserve">As a general guideline, I would advise that 70% of the effort is in </w:t>
            </w:r>
            <w:proofErr w:type="gramStart"/>
            <w:r>
              <w:rPr>
                <w:rFonts w:ascii="Calibri" w:hAnsi="Calibri" w:cs="Calibri"/>
                <w:color w:val="000000"/>
                <w:sz w:val="22"/>
                <w:szCs w:val="22"/>
                <w:lang w:val="en-US"/>
              </w:rPr>
              <w:t>the design</w:t>
            </w:r>
            <w:proofErr w:type="gramEnd"/>
            <w:r>
              <w:rPr>
                <w:rFonts w:ascii="Calibri" w:hAnsi="Calibri" w:cs="Calibri"/>
                <w:color w:val="000000"/>
                <w:sz w:val="22"/>
                <w:szCs w:val="22"/>
                <w:lang w:val="en-US"/>
              </w:rPr>
              <w:t xml:space="preserve">, 20% is in building, and 10% is in reviewing and refining. Once the content is designed and laid out in a Learning Design template then it should be </w:t>
            </w:r>
            <w:proofErr w:type="gramStart"/>
            <w:r>
              <w:rPr>
                <w:rFonts w:ascii="Calibri" w:hAnsi="Calibri" w:cs="Calibri"/>
                <w:color w:val="000000"/>
                <w:sz w:val="22"/>
                <w:szCs w:val="22"/>
                <w:lang w:val="en-US"/>
              </w:rPr>
              <w:t>fairly quick</w:t>
            </w:r>
            <w:proofErr w:type="gramEnd"/>
            <w:r>
              <w:rPr>
                <w:rFonts w:ascii="Calibri" w:hAnsi="Calibri" w:cs="Calibri"/>
                <w:color w:val="000000"/>
                <w:sz w:val="22"/>
                <w:szCs w:val="22"/>
                <w:lang w:val="en-US"/>
              </w:rPr>
              <w:t xml:space="preserve"> and easy to transpose your design onto the website ready for review and publishing.</w:t>
            </w:r>
          </w:p>
          <w:p w14:paraId="60214D99" w14:textId="77777777" w:rsidR="00F119E1" w:rsidRDefault="00F119E1" w:rsidP="00672936">
            <w:pPr>
              <w:rPr>
                <w:rFonts w:ascii="Calibri" w:hAnsi="Calibri" w:cs="Calibri"/>
                <w:color w:val="000000"/>
                <w:sz w:val="22"/>
                <w:szCs w:val="22"/>
                <w:lang w:val="en-US"/>
              </w:rPr>
            </w:pPr>
          </w:p>
          <w:p w14:paraId="3FE0EE60" w14:textId="2E4EA7DD" w:rsidR="00F561FE" w:rsidRDefault="0045088E" w:rsidP="00672936">
            <w:pPr>
              <w:rPr>
                <w:rFonts w:ascii="Calibri" w:hAnsi="Calibri" w:cs="Calibri"/>
                <w:color w:val="000000"/>
                <w:sz w:val="22"/>
                <w:szCs w:val="22"/>
                <w:lang w:val="en-US"/>
              </w:rPr>
            </w:pPr>
            <w:r>
              <w:rPr>
                <w:rFonts w:ascii="Calibri" w:hAnsi="Calibri" w:cs="Calibri"/>
                <w:color w:val="000000"/>
                <w:sz w:val="22"/>
                <w:szCs w:val="22"/>
                <w:lang w:val="en-US"/>
              </w:rPr>
              <w:t>The workflow process consists of the following four phases:</w:t>
            </w:r>
          </w:p>
          <w:p w14:paraId="4EEB513B" w14:textId="77777777" w:rsidR="00883F4A" w:rsidRDefault="0045088E">
            <w:pPr>
              <w:pStyle w:val="ListParagraph"/>
              <w:numPr>
                <w:ilvl w:val="0"/>
                <w:numId w:val="20"/>
              </w:numPr>
              <w:rPr>
                <w:rFonts w:ascii="Calibri" w:hAnsi="Calibri" w:cs="Calibri"/>
                <w:color w:val="000000"/>
                <w:sz w:val="22"/>
                <w:szCs w:val="22"/>
                <w:lang w:val="en-US"/>
              </w:rPr>
            </w:pPr>
            <w:r>
              <w:rPr>
                <w:rFonts w:ascii="Calibri" w:hAnsi="Calibri" w:cs="Calibri"/>
                <w:color w:val="000000"/>
                <w:sz w:val="22"/>
                <w:szCs w:val="22"/>
                <w:lang w:val="en-US"/>
              </w:rPr>
              <w:t>DESIGN:</w:t>
            </w:r>
          </w:p>
          <w:p w14:paraId="72E75218" w14:textId="5500F1D2" w:rsidR="00F119E1" w:rsidRPr="00883F4A" w:rsidRDefault="00F119E1">
            <w:pPr>
              <w:pStyle w:val="ListParagraph"/>
              <w:numPr>
                <w:ilvl w:val="1"/>
                <w:numId w:val="20"/>
              </w:numPr>
              <w:rPr>
                <w:rFonts w:ascii="Calibri" w:hAnsi="Calibri" w:cs="Calibri"/>
                <w:color w:val="000000"/>
                <w:sz w:val="22"/>
                <w:szCs w:val="22"/>
                <w:lang w:val="en-US"/>
              </w:rPr>
            </w:pPr>
            <w:r w:rsidRPr="00883F4A">
              <w:rPr>
                <w:rFonts w:ascii="Calibri" w:hAnsi="Calibri" w:cs="Calibri"/>
                <w:color w:val="000000"/>
                <w:sz w:val="22"/>
                <w:szCs w:val="22"/>
                <w:lang w:val="en-US"/>
              </w:rPr>
              <w:t>This is where the heavy lifting of your microlearning is done</w:t>
            </w:r>
            <w:r w:rsidR="00883F4A">
              <w:rPr>
                <w:rFonts w:ascii="Calibri" w:hAnsi="Calibri" w:cs="Calibri"/>
                <w:color w:val="000000"/>
                <w:sz w:val="22"/>
                <w:szCs w:val="22"/>
                <w:lang w:val="en-US"/>
              </w:rPr>
              <w:t xml:space="preserve">. This is essentially a blueprint or storyboard that can then be transposed onto the website. </w:t>
            </w:r>
          </w:p>
          <w:p w14:paraId="5352B298" w14:textId="44D0C7F1" w:rsidR="00F119E1" w:rsidRDefault="00883F4A">
            <w:pPr>
              <w:pStyle w:val="ListParagraph"/>
              <w:numPr>
                <w:ilvl w:val="0"/>
                <w:numId w:val="20"/>
              </w:numPr>
              <w:rPr>
                <w:rFonts w:ascii="Calibri" w:hAnsi="Calibri" w:cs="Calibri"/>
                <w:color w:val="000000"/>
                <w:sz w:val="22"/>
                <w:szCs w:val="22"/>
                <w:lang w:val="en-US"/>
              </w:rPr>
            </w:pPr>
            <w:r>
              <w:rPr>
                <w:rFonts w:ascii="Calibri" w:hAnsi="Calibri" w:cs="Calibri"/>
                <w:color w:val="000000"/>
                <w:sz w:val="22"/>
                <w:szCs w:val="22"/>
                <w:lang w:val="en-US"/>
              </w:rPr>
              <w:t>BUILD:</w:t>
            </w:r>
          </w:p>
          <w:p w14:paraId="1893331B" w14:textId="3A592399" w:rsidR="00883F4A" w:rsidRDefault="00883F4A">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 xml:space="preserve">If you’ve done the design carefully then your build should be </w:t>
            </w:r>
            <w:proofErr w:type="gramStart"/>
            <w:r>
              <w:rPr>
                <w:rFonts w:ascii="Calibri" w:hAnsi="Calibri" w:cs="Calibri"/>
                <w:color w:val="000000"/>
                <w:sz w:val="22"/>
                <w:szCs w:val="22"/>
                <w:lang w:val="en-US"/>
              </w:rPr>
              <w:t>fairly quick</w:t>
            </w:r>
            <w:proofErr w:type="gramEnd"/>
            <w:r>
              <w:rPr>
                <w:rFonts w:ascii="Calibri" w:hAnsi="Calibri" w:cs="Calibri"/>
                <w:color w:val="000000"/>
                <w:sz w:val="22"/>
                <w:szCs w:val="22"/>
                <w:lang w:val="en-US"/>
              </w:rPr>
              <w:t xml:space="preserve"> and easy. You will need to get access to the website through Raymond Lee, and to familiarize yourself with </w:t>
            </w:r>
            <w:proofErr w:type="spellStart"/>
            <w:r>
              <w:rPr>
                <w:rFonts w:ascii="Calibri" w:hAnsi="Calibri" w:cs="Calibri"/>
                <w:color w:val="000000"/>
                <w:sz w:val="22"/>
                <w:szCs w:val="22"/>
                <w:lang w:val="en-US"/>
              </w:rPr>
              <w:t>LearnPress</w:t>
            </w:r>
            <w:proofErr w:type="spellEnd"/>
            <w:r>
              <w:rPr>
                <w:rFonts w:ascii="Calibri" w:hAnsi="Calibri" w:cs="Calibri"/>
                <w:color w:val="000000"/>
                <w:sz w:val="22"/>
                <w:szCs w:val="22"/>
                <w:lang w:val="en-US"/>
              </w:rPr>
              <w:t xml:space="preserve"> using the guidance in this </w:t>
            </w:r>
            <w:proofErr w:type="gramStart"/>
            <w:r>
              <w:rPr>
                <w:rFonts w:ascii="Calibri" w:hAnsi="Calibri" w:cs="Calibri"/>
                <w:color w:val="000000"/>
                <w:sz w:val="22"/>
                <w:szCs w:val="22"/>
                <w:lang w:val="en-US"/>
              </w:rPr>
              <w:t>microteach</w:t>
            </w:r>
            <w:proofErr w:type="gramEnd"/>
            <w:r>
              <w:rPr>
                <w:rFonts w:ascii="Calibri" w:hAnsi="Calibri" w:cs="Calibri"/>
                <w:color w:val="000000"/>
                <w:sz w:val="22"/>
                <w:szCs w:val="22"/>
                <w:lang w:val="en-US"/>
              </w:rPr>
              <w:t>. Then you should be able to easily build your course and lessons, copying and pasting your text and creating your H5P interactions as you go.</w:t>
            </w:r>
          </w:p>
          <w:p w14:paraId="00A87D49" w14:textId="35368E35" w:rsidR="00883F4A" w:rsidRDefault="00883F4A">
            <w:pPr>
              <w:pStyle w:val="ListParagraph"/>
              <w:numPr>
                <w:ilvl w:val="0"/>
                <w:numId w:val="20"/>
              </w:numPr>
              <w:rPr>
                <w:rFonts w:ascii="Calibri" w:hAnsi="Calibri" w:cs="Calibri"/>
                <w:color w:val="000000"/>
                <w:sz w:val="22"/>
                <w:szCs w:val="22"/>
                <w:lang w:val="en-US"/>
              </w:rPr>
            </w:pPr>
            <w:r>
              <w:rPr>
                <w:rFonts w:ascii="Calibri" w:hAnsi="Calibri" w:cs="Calibri"/>
                <w:color w:val="000000"/>
                <w:sz w:val="22"/>
                <w:szCs w:val="22"/>
                <w:lang w:val="en-US"/>
              </w:rPr>
              <w:t>REVIEW:</w:t>
            </w:r>
          </w:p>
          <w:p w14:paraId="08FA5E40" w14:textId="3811FD7E" w:rsidR="00883F4A" w:rsidRDefault="00883F4A">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This is an optional consultation phase when you can request a 30 min video call with Raymond Lee and Laura Lee-Gibbs (if required) to review your design, content or build and get some actionable feedback.</w:t>
            </w:r>
          </w:p>
          <w:p w14:paraId="0136B90B" w14:textId="3D4C8A12" w:rsidR="00883F4A" w:rsidRDefault="00883F4A">
            <w:pPr>
              <w:pStyle w:val="ListParagraph"/>
              <w:numPr>
                <w:ilvl w:val="0"/>
                <w:numId w:val="20"/>
              </w:numPr>
              <w:rPr>
                <w:rFonts w:ascii="Calibri" w:hAnsi="Calibri" w:cs="Calibri"/>
                <w:color w:val="000000"/>
                <w:sz w:val="22"/>
                <w:szCs w:val="22"/>
                <w:lang w:val="en-US"/>
              </w:rPr>
            </w:pPr>
            <w:r>
              <w:rPr>
                <w:rFonts w:ascii="Calibri" w:hAnsi="Calibri" w:cs="Calibri"/>
                <w:color w:val="000000"/>
                <w:sz w:val="22"/>
                <w:szCs w:val="22"/>
                <w:lang w:val="en-US"/>
              </w:rPr>
              <w:t>PUBLISH:</w:t>
            </w:r>
          </w:p>
          <w:p w14:paraId="3C59BA85" w14:textId="67FC33BA" w:rsidR="00883F4A" w:rsidRPr="0045088E" w:rsidRDefault="00883F4A">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 xml:space="preserve">When </w:t>
            </w:r>
            <w:proofErr w:type="gramStart"/>
            <w:r>
              <w:rPr>
                <w:rFonts w:ascii="Calibri" w:hAnsi="Calibri" w:cs="Calibri"/>
                <w:color w:val="000000"/>
                <w:sz w:val="22"/>
                <w:szCs w:val="22"/>
                <w:lang w:val="en-US"/>
              </w:rPr>
              <w:t>you’re</w:t>
            </w:r>
            <w:proofErr w:type="gramEnd"/>
            <w:r>
              <w:rPr>
                <w:rFonts w:ascii="Calibri" w:hAnsi="Calibri" w:cs="Calibri"/>
                <w:color w:val="000000"/>
                <w:sz w:val="22"/>
                <w:szCs w:val="22"/>
                <w:lang w:val="en-US"/>
              </w:rPr>
              <w:t xml:space="preserve"> content is approved Raymond Lee will publish it on the website and it will be ‘live’ to share with students.</w:t>
            </w:r>
          </w:p>
          <w:p w14:paraId="78641892" w14:textId="77777777" w:rsidR="00F561FE" w:rsidRDefault="00F561FE" w:rsidP="00672936">
            <w:pPr>
              <w:rPr>
                <w:rFonts w:ascii="Calibri" w:hAnsi="Calibri" w:cs="Calibri"/>
                <w:color w:val="000000"/>
                <w:sz w:val="22"/>
                <w:szCs w:val="22"/>
                <w:lang w:val="en-US"/>
              </w:rPr>
            </w:pPr>
          </w:p>
          <w:p w14:paraId="76CD4468" w14:textId="77777777" w:rsidR="00F561FE" w:rsidRDefault="00F561FE" w:rsidP="00672936">
            <w:pPr>
              <w:rPr>
                <w:rFonts w:ascii="Calibri" w:hAnsi="Calibri" w:cs="Calibri"/>
                <w:color w:val="000000"/>
                <w:sz w:val="22"/>
                <w:szCs w:val="22"/>
                <w:lang w:val="en-US"/>
              </w:rPr>
            </w:pPr>
          </w:p>
          <w:p w14:paraId="3E56A36F" w14:textId="330F8E27" w:rsidR="00F561FE" w:rsidRDefault="00F561FE" w:rsidP="00672936">
            <w:pPr>
              <w:rPr>
                <w:rFonts w:ascii="Calibri" w:hAnsi="Calibri" w:cs="Calibri"/>
                <w:color w:val="000000"/>
                <w:sz w:val="22"/>
                <w:szCs w:val="22"/>
                <w:lang w:val="en-US"/>
              </w:rPr>
            </w:pPr>
          </w:p>
        </w:tc>
      </w:tr>
      <w:bookmarkEnd w:id="17"/>
    </w:tbl>
    <w:p w14:paraId="03FBE8AF" w14:textId="77777777" w:rsidR="00AF7EA9" w:rsidRPr="004D1220" w:rsidRDefault="00AF7EA9" w:rsidP="004D1220">
      <w:pPr>
        <w:rPr>
          <w:rFonts w:ascii="Calibri" w:hAnsi="Calibri" w:cs="Calibri"/>
          <w:color w:val="000000"/>
          <w:sz w:val="22"/>
          <w:szCs w:val="22"/>
          <w:lang w:val="en-US"/>
        </w:rPr>
      </w:pPr>
    </w:p>
    <w:p w14:paraId="5F3DA33C" w14:textId="77777777" w:rsidR="005C172F" w:rsidRDefault="005C172F">
      <w:pPr>
        <w:rPr>
          <w:rFonts w:asciiTheme="majorHAnsi" w:eastAsiaTheme="majorEastAsia" w:hAnsiTheme="majorHAnsi" w:cstheme="majorBidi"/>
          <w:color w:val="2F5496" w:themeColor="accent1" w:themeShade="BF"/>
          <w:sz w:val="26"/>
          <w:szCs w:val="26"/>
          <w:lang w:val="en-US"/>
        </w:rPr>
      </w:pPr>
      <w:r>
        <w:rPr>
          <w:lang w:val="en-US"/>
        </w:rPr>
        <w:br w:type="page"/>
      </w:r>
    </w:p>
    <w:p w14:paraId="1A19359E" w14:textId="146A1B89" w:rsidR="0045088E" w:rsidRPr="00313091" w:rsidRDefault="0045088E" w:rsidP="0045088E">
      <w:pPr>
        <w:pStyle w:val="Heading2"/>
        <w:rPr>
          <w:lang w:val="en-US"/>
        </w:rPr>
      </w:pPr>
      <w:bookmarkStart w:id="18" w:name="_Toc131501740"/>
      <w:r>
        <w:rPr>
          <w:lang w:val="en-US"/>
        </w:rPr>
        <w:lastRenderedPageBreak/>
        <w:t xml:space="preserve">Lesson </w:t>
      </w:r>
      <w:r w:rsidR="007F14C8">
        <w:rPr>
          <w:lang w:val="en-US"/>
        </w:rPr>
        <w:t>2</w:t>
      </w:r>
      <w:r>
        <w:rPr>
          <w:lang w:val="en-US"/>
        </w:rPr>
        <w:t>.2: The Design phase</w:t>
      </w:r>
      <w:bookmarkEnd w:id="18"/>
    </w:p>
    <w:p w14:paraId="733C689A" w14:textId="77777777" w:rsidR="00F561FE" w:rsidRDefault="00F561FE" w:rsidP="004363D0">
      <w:pPr>
        <w:rPr>
          <w:rFonts w:asciiTheme="minorHAnsi" w:hAnsiTheme="minorHAnsi" w:cstheme="minorHAnsi"/>
          <w:b/>
          <w:bCs/>
          <w:lang w:val="en-US"/>
        </w:rPr>
      </w:pPr>
    </w:p>
    <w:p w14:paraId="1A1809DA" w14:textId="426F5AE2" w:rsidR="004363D0" w:rsidRPr="004420D8" w:rsidRDefault="004420D8" w:rsidP="004420D8">
      <w:pPr>
        <w:tabs>
          <w:tab w:val="left" w:pos="2005"/>
        </w:tabs>
        <w:rPr>
          <w:rFonts w:asciiTheme="minorHAnsi" w:hAnsiTheme="minorHAnsi" w:cstheme="minorBidi"/>
          <w:b/>
          <w:bCs/>
          <w:lang w:val="en-US"/>
        </w:rPr>
      </w:pPr>
      <w:r w:rsidRPr="004420D8">
        <w:rPr>
          <w:rFonts w:asciiTheme="minorHAnsi" w:hAnsiTheme="minorHAnsi" w:cstheme="minorBidi"/>
          <w:b/>
          <w:bCs/>
          <w:lang w:val="en-US"/>
        </w:rPr>
        <w:t>Text/ Graphic/ video / downloadable template</w:t>
      </w:r>
    </w:p>
    <w:tbl>
      <w:tblPr>
        <w:tblStyle w:val="TableGrid"/>
        <w:tblW w:w="0" w:type="auto"/>
        <w:tblLook w:val="04A0" w:firstRow="1" w:lastRow="0" w:firstColumn="1" w:lastColumn="0" w:noHBand="0" w:noVBand="1"/>
      </w:tblPr>
      <w:tblGrid>
        <w:gridCol w:w="9056"/>
      </w:tblGrid>
      <w:tr w:rsidR="00491459" w14:paraId="1DCF2EBD" w14:textId="77777777" w:rsidTr="66FFE8AB">
        <w:tc>
          <w:tcPr>
            <w:tcW w:w="9056" w:type="dxa"/>
            <w:shd w:val="clear" w:color="auto" w:fill="FFCCCC"/>
          </w:tcPr>
          <w:p w14:paraId="2F571AA7" w14:textId="1E54D56C" w:rsidR="005E1C77" w:rsidRDefault="005E1C77" w:rsidP="005E1C77">
            <w:pPr>
              <w:tabs>
                <w:tab w:val="left" w:pos="2005"/>
              </w:tabs>
              <w:rPr>
                <w:rFonts w:asciiTheme="minorHAnsi" w:hAnsiTheme="minorHAnsi" w:cstheme="minorBidi"/>
                <w:lang w:val="en-US"/>
              </w:rPr>
            </w:pPr>
            <w:r>
              <w:rPr>
                <w:rFonts w:asciiTheme="minorHAnsi" w:hAnsiTheme="minorHAnsi" w:cstheme="minorBidi"/>
                <w:lang w:val="en-US"/>
              </w:rPr>
              <w:t>Text/ Copy:</w:t>
            </w:r>
          </w:p>
          <w:p w14:paraId="378C57CB" w14:textId="1E10CC22" w:rsidR="005C172F" w:rsidRDefault="005C172F" w:rsidP="005E1C77">
            <w:pPr>
              <w:tabs>
                <w:tab w:val="left" w:pos="2005"/>
              </w:tabs>
              <w:rPr>
                <w:rFonts w:asciiTheme="minorHAnsi" w:hAnsiTheme="minorHAnsi" w:cstheme="minorBidi"/>
                <w:lang w:val="en-US"/>
              </w:rPr>
            </w:pPr>
          </w:p>
          <w:p w14:paraId="0573EF79" w14:textId="4C37181F" w:rsidR="005C172F" w:rsidRDefault="005C172F" w:rsidP="005E1C77">
            <w:pPr>
              <w:tabs>
                <w:tab w:val="left" w:pos="2005"/>
              </w:tabs>
              <w:rPr>
                <w:rFonts w:asciiTheme="minorHAnsi" w:hAnsiTheme="minorHAnsi" w:cstheme="minorBidi"/>
                <w:lang w:val="en-US"/>
              </w:rPr>
            </w:pPr>
            <w:r>
              <w:rPr>
                <w:rFonts w:asciiTheme="minorHAnsi" w:hAnsiTheme="minorHAnsi" w:cstheme="minorBidi"/>
                <w:lang w:val="en-US"/>
              </w:rPr>
              <w:t>Remember that 70% of the effort is in the design and doing this carefully will ensure that it should be quick and easy to build.</w:t>
            </w:r>
          </w:p>
          <w:p w14:paraId="78A52B7C" w14:textId="67AFEF9F" w:rsidR="00A05378" w:rsidRDefault="00A05378" w:rsidP="005E1C77">
            <w:pPr>
              <w:tabs>
                <w:tab w:val="left" w:pos="2005"/>
              </w:tabs>
              <w:rPr>
                <w:rFonts w:asciiTheme="minorHAnsi" w:hAnsiTheme="minorHAnsi" w:cstheme="minorBidi"/>
                <w:lang w:val="en-US"/>
              </w:rPr>
            </w:pPr>
          </w:p>
          <w:p w14:paraId="6388A47D" w14:textId="535FB8B4" w:rsidR="00A05378" w:rsidRDefault="00A05378" w:rsidP="005E1C77">
            <w:pPr>
              <w:tabs>
                <w:tab w:val="left" w:pos="2005"/>
              </w:tabs>
              <w:rPr>
                <w:rFonts w:asciiTheme="minorHAnsi" w:hAnsiTheme="minorHAnsi" w:cstheme="minorBidi"/>
                <w:lang w:val="en-US"/>
              </w:rPr>
            </w:pPr>
            <w:r w:rsidRPr="00A05378">
              <w:rPr>
                <w:rFonts w:asciiTheme="minorHAnsi" w:hAnsiTheme="minorHAnsi" w:cstheme="minorBidi"/>
                <w:highlight w:val="yellow"/>
                <w:lang w:val="en-US"/>
              </w:rPr>
              <w:t>Graphic: Add the process diagram with a circle zooming in on the DESIGN phase</w:t>
            </w:r>
          </w:p>
          <w:p w14:paraId="3D0EB4FE" w14:textId="7842578D" w:rsidR="005C172F" w:rsidRDefault="005C172F" w:rsidP="005E1C77">
            <w:pPr>
              <w:tabs>
                <w:tab w:val="left" w:pos="2005"/>
              </w:tabs>
              <w:rPr>
                <w:rFonts w:asciiTheme="minorHAnsi" w:hAnsiTheme="minorHAnsi" w:cstheme="minorBidi"/>
                <w:lang w:val="en-US"/>
              </w:rPr>
            </w:pPr>
          </w:p>
          <w:p w14:paraId="2425AFEA" w14:textId="5181C1A5" w:rsidR="005C172F" w:rsidRDefault="005C172F" w:rsidP="005E1C77">
            <w:pPr>
              <w:tabs>
                <w:tab w:val="left" w:pos="2005"/>
              </w:tabs>
              <w:rPr>
                <w:rFonts w:asciiTheme="minorHAnsi" w:hAnsiTheme="minorHAnsi" w:cstheme="minorBidi"/>
                <w:lang w:val="en-US"/>
              </w:rPr>
            </w:pPr>
            <w:r>
              <w:rPr>
                <w:rFonts w:asciiTheme="minorHAnsi" w:hAnsiTheme="minorHAnsi" w:cstheme="minorBidi"/>
                <w:lang w:val="en-US"/>
              </w:rPr>
              <w:t xml:space="preserve">Here’s more detail about what’s required in the Design phase: </w:t>
            </w:r>
          </w:p>
          <w:p w14:paraId="79EEBAA1" w14:textId="77777777" w:rsidR="005C172F" w:rsidRDefault="005C172F" w:rsidP="005E1C77">
            <w:pPr>
              <w:tabs>
                <w:tab w:val="left" w:pos="2005"/>
              </w:tabs>
              <w:rPr>
                <w:rFonts w:asciiTheme="minorHAnsi" w:hAnsiTheme="minorHAnsi" w:cstheme="minorBidi"/>
                <w:lang w:val="en-US"/>
              </w:rPr>
            </w:pPr>
          </w:p>
          <w:p w14:paraId="5FCCE8C2" w14:textId="77777777" w:rsidR="00F119E1" w:rsidRDefault="00F119E1">
            <w:pPr>
              <w:pStyle w:val="ListParagraph"/>
              <w:numPr>
                <w:ilvl w:val="0"/>
                <w:numId w:val="20"/>
              </w:numPr>
              <w:rPr>
                <w:rFonts w:ascii="Calibri" w:hAnsi="Calibri" w:cs="Calibri"/>
                <w:color w:val="000000"/>
                <w:sz w:val="22"/>
                <w:szCs w:val="22"/>
                <w:lang w:val="en-US"/>
              </w:rPr>
            </w:pPr>
            <w:r>
              <w:rPr>
                <w:rFonts w:ascii="Calibri" w:hAnsi="Calibri" w:cs="Calibri"/>
                <w:color w:val="000000"/>
                <w:sz w:val="22"/>
                <w:szCs w:val="22"/>
                <w:lang w:val="en-US"/>
              </w:rPr>
              <w:t>DESIGN:</w:t>
            </w:r>
          </w:p>
          <w:p w14:paraId="530A3105" w14:textId="77777777" w:rsidR="00F119E1" w:rsidRDefault="00F119E1">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 xml:space="preserve">Your existing content might be in ppt, Word docs, lesson plans or even in a combination of these plus your own head! </w:t>
            </w:r>
          </w:p>
          <w:p w14:paraId="49075ECA" w14:textId="77777777" w:rsidR="00F119E1" w:rsidRDefault="00F119E1">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Start by identifying your microteach course ‘topic’ or ‘</w:t>
            </w:r>
            <w:proofErr w:type="gramStart"/>
            <w:r>
              <w:rPr>
                <w:rFonts w:ascii="Calibri" w:hAnsi="Calibri" w:cs="Calibri"/>
                <w:color w:val="000000"/>
                <w:sz w:val="22"/>
                <w:szCs w:val="22"/>
                <w:lang w:val="en-US"/>
              </w:rPr>
              <w:t>title’</w:t>
            </w:r>
            <w:proofErr w:type="gramEnd"/>
          </w:p>
          <w:p w14:paraId="3ACC3A48" w14:textId="77777777" w:rsidR="00F119E1" w:rsidRDefault="00F119E1">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What are the learning objectives?</w:t>
            </w:r>
          </w:p>
          <w:p w14:paraId="47E4C043" w14:textId="77777777" w:rsidR="00F119E1" w:rsidRDefault="00F119E1">
            <w:pPr>
              <w:pStyle w:val="ListParagraph"/>
              <w:numPr>
                <w:ilvl w:val="1"/>
                <w:numId w:val="20"/>
              </w:numPr>
              <w:rPr>
                <w:rFonts w:ascii="Calibri" w:hAnsi="Calibri" w:cs="Calibri"/>
                <w:color w:val="000000"/>
                <w:sz w:val="22"/>
                <w:szCs w:val="22"/>
                <w:lang w:val="en-US"/>
              </w:rPr>
            </w:pPr>
            <w:r w:rsidRPr="0045088E">
              <w:rPr>
                <w:rFonts w:ascii="Calibri" w:hAnsi="Calibri" w:cs="Calibri"/>
                <w:color w:val="000000"/>
                <w:sz w:val="22"/>
                <w:szCs w:val="22"/>
                <w:lang w:val="en-US"/>
              </w:rPr>
              <w:t xml:space="preserve">How does your course ‘topic’ then break down into smaller lessons? </w:t>
            </w:r>
            <w:r>
              <w:rPr>
                <w:rFonts w:ascii="Calibri" w:hAnsi="Calibri" w:cs="Calibri"/>
                <w:color w:val="000000"/>
                <w:sz w:val="22"/>
                <w:szCs w:val="22"/>
                <w:lang w:val="en-US"/>
              </w:rPr>
              <w:t>Establish your course structure.</w:t>
            </w:r>
          </w:p>
          <w:p w14:paraId="2DB09798" w14:textId="77777777" w:rsidR="00F119E1" w:rsidRDefault="00F119E1">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Ensure that you’re covering the ‘what’, the ‘why’ and the ‘how’ of your topic. As an educator your learners won’t have access to you when accessing this content, so make sure you set the context explaining ‘what’ the concept is, and ‘why’ it matters before explaining ‘how’ to apply it.</w:t>
            </w:r>
          </w:p>
          <w:p w14:paraId="6AB4601B" w14:textId="7C07DA91" w:rsidR="00F119E1" w:rsidRDefault="00F119E1">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 xml:space="preserve">Download this Learning Design template to organize your content. </w:t>
            </w:r>
          </w:p>
          <w:p w14:paraId="0C2954A5" w14:textId="77777777" w:rsidR="002D16B6" w:rsidRDefault="002D16B6" w:rsidP="002D16B6">
            <w:pPr>
              <w:pStyle w:val="ListParagraph"/>
              <w:rPr>
                <w:rFonts w:ascii="Calibri" w:hAnsi="Calibri" w:cs="Calibri"/>
                <w:color w:val="000000"/>
                <w:sz w:val="22"/>
                <w:szCs w:val="22"/>
                <w:highlight w:val="yellow"/>
                <w:lang w:val="en-US"/>
              </w:rPr>
            </w:pPr>
          </w:p>
          <w:p w14:paraId="71DC8843" w14:textId="34646FFF" w:rsidR="002D16B6" w:rsidRDefault="002D16B6" w:rsidP="002D16B6">
            <w:pPr>
              <w:pStyle w:val="ListParagraph"/>
              <w:rPr>
                <w:rFonts w:ascii="Calibri" w:hAnsi="Calibri" w:cs="Calibri"/>
                <w:color w:val="000000"/>
                <w:sz w:val="22"/>
                <w:szCs w:val="22"/>
                <w:lang w:val="en-US"/>
              </w:rPr>
            </w:pPr>
            <w:r w:rsidRPr="005C172F">
              <w:rPr>
                <w:rFonts w:ascii="Calibri" w:hAnsi="Calibri" w:cs="Calibri"/>
                <w:color w:val="000000"/>
                <w:sz w:val="22"/>
                <w:szCs w:val="22"/>
                <w:highlight w:val="yellow"/>
                <w:lang w:val="en-US"/>
              </w:rPr>
              <w:t>Downloadable Learning Design TEMPLATE</w:t>
            </w:r>
            <w:r>
              <w:rPr>
                <w:rFonts w:ascii="Calibri" w:hAnsi="Calibri" w:cs="Calibri"/>
                <w:color w:val="000000"/>
                <w:sz w:val="22"/>
                <w:szCs w:val="22"/>
                <w:lang w:val="en-US"/>
              </w:rPr>
              <w:t xml:space="preserve"> </w:t>
            </w:r>
            <w:r w:rsidRPr="005C172F">
              <w:rPr>
                <w:rFonts w:ascii="Calibri" w:hAnsi="Calibri" w:cs="Calibri"/>
                <w:color w:val="FF0000"/>
                <w:sz w:val="22"/>
                <w:szCs w:val="22"/>
                <w:lang w:val="en-US"/>
              </w:rPr>
              <w:t>[ add sanitized version of this when complete]</w:t>
            </w:r>
          </w:p>
          <w:p w14:paraId="5458E2B0" w14:textId="77777777" w:rsidR="002D16B6" w:rsidRPr="002D16B6" w:rsidRDefault="002D16B6" w:rsidP="002D16B6">
            <w:pPr>
              <w:rPr>
                <w:rFonts w:ascii="Calibri" w:hAnsi="Calibri" w:cs="Calibri"/>
                <w:color w:val="000000"/>
                <w:sz w:val="22"/>
                <w:szCs w:val="22"/>
                <w:lang w:val="en-US"/>
              </w:rPr>
            </w:pPr>
          </w:p>
          <w:p w14:paraId="24D7ED5D" w14:textId="77777777" w:rsidR="00F119E1" w:rsidRPr="002D16B6" w:rsidRDefault="00F119E1">
            <w:pPr>
              <w:pStyle w:val="ListParagraph"/>
              <w:numPr>
                <w:ilvl w:val="1"/>
                <w:numId w:val="20"/>
              </w:numPr>
              <w:tabs>
                <w:tab w:val="left" w:pos="2005"/>
              </w:tabs>
              <w:rPr>
                <w:rFonts w:asciiTheme="minorHAnsi" w:hAnsiTheme="minorHAnsi" w:cstheme="minorBidi"/>
                <w:lang w:val="en-US"/>
              </w:rPr>
            </w:pPr>
            <w:r w:rsidRPr="002D16B6">
              <w:rPr>
                <w:rFonts w:ascii="Calibri" w:hAnsi="Calibri" w:cs="Calibri"/>
                <w:color w:val="000000"/>
                <w:sz w:val="22"/>
                <w:szCs w:val="22"/>
                <w:lang w:val="en-US"/>
              </w:rPr>
              <w:t xml:space="preserve">Choose your H5P interactions. H5P is built into the </w:t>
            </w:r>
            <w:proofErr w:type="spellStart"/>
            <w:r w:rsidRPr="002D16B6">
              <w:rPr>
                <w:rFonts w:ascii="Calibri" w:hAnsi="Calibri" w:cs="Calibri"/>
                <w:color w:val="000000"/>
                <w:sz w:val="22"/>
                <w:szCs w:val="22"/>
                <w:lang w:val="en-US"/>
              </w:rPr>
              <w:t>LearnPress</w:t>
            </w:r>
            <w:proofErr w:type="spellEnd"/>
            <w:r w:rsidRPr="002D16B6">
              <w:rPr>
                <w:rFonts w:ascii="Calibri" w:hAnsi="Calibri" w:cs="Calibri"/>
                <w:color w:val="000000"/>
                <w:sz w:val="22"/>
                <w:szCs w:val="22"/>
                <w:lang w:val="en-US"/>
              </w:rPr>
              <w:t xml:space="preserve"> builder so no external subscription is required. But for ease when you </w:t>
            </w:r>
            <w:proofErr w:type="gramStart"/>
            <w:r w:rsidRPr="002D16B6">
              <w:rPr>
                <w:rFonts w:ascii="Calibri" w:hAnsi="Calibri" w:cs="Calibri"/>
                <w:color w:val="000000"/>
                <w:sz w:val="22"/>
                <w:szCs w:val="22"/>
                <w:lang w:val="en-US"/>
              </w:rPr>
              <w:t>designing</w:t>
            </w:r>
            <w:proofErr w:type="gramEnd"/>
            <w:r w:rsidRPr="002D16B6">
              <w:rPr>
                <w:rFonts w:ascii="Calibri" w:hAnsi="Calibri" w:cs="Calibri"/>
                <w:color w:val="000000"/>
                <w:sz w:val="22"/>
                <w:szCs w:val="22"/>
                <w:lang w:val="en-US"/>
              </w:rPr>
              <w:t xml:space="preserve"> you might find it useful to see examples of the variety of H5P interactions available here: </w:t>
            </w:r>
            <w:hyperlink r:id="rId21" w:history="1">
              <w:r w:rsidRPr="002D16B6">
                <w:rPr>
                  <w:rStyle w:val="Hyperlink"/>
                  <w:rFonts w:asciiTheme="minorHAnsi" w:hAnsiTheme="minorHAnsi" w:cstheme="minorBidi"/>
                  <w:lang w:val="en-US"/>
                </w:rPr>
                <w:t>https://h5p.org/content-types-and-applications</w:t>
              </w:r>
            </w:hyperlink>
            <w:r w:rsidRPr="002D16B6">
              <w:rPr>
                <w:rFonts w:asciiTheme="minorHAnsi" w:hAnsiTheme="minorHAnsi" w:cstheme="minorBidi"/>
                <w:lang w:val="en-US"/>
              </w:rPr>
              <w:t xml:space="preserve"> </w:t>
            </w:r>
          </w:p>
          <w:p w14:paraId="19727009" w14:textId="77777777" w:rsidR="002C0953" w:rsidRDefault="002C0953" w:rsidP="004363D0">
            <w:pPr>
              <w:rPr>
                <w:rFonts w:asciiTheme="minorHAnsi" w:hAnsiTheme="minorHAnsi" w:cstheme="minorHAnsi"/>
                <w:b/>
                <w:bCs/>
                <w:lang w:val="en-US"/>
              </w:rPr>
            </w:pPr>
          </w:p>
          <w:p w14:paraId="0D7BB2B7" w14:textId="77777777" w:rsidR="005E1C77" w:rsidRDefault="005E1C77" w:rsidP="004363D0">
            <w:pPr>
              <w:rPr>
                <w:rFonts w:asciiTheme="minorHAnsi" w:hAnsiTheme="minorHAnsi" w:cstheme="minorHAnsi"/>
                <w:b/>
                <w:bCs/>
                <w:lang w:val="en-US"/>
              </w:rPr>
            </w:pPr>
          </w:p>
          <w:p w14:paraId="52E4A3EC" w14:textId="2DF755D9" w:rsidR="005E1C77" w:rsidRDefault="00883F4A" w:rsidP="004363D0">
            <w:pPr>
              <w:rPr>
                <w:rFonts w:asciiTheme="minorHAnsi" w:hAnsiTheme="minorHAnsi" w:cstheme="minorHAnsi"/>
                <w:b/>
                <w:bCs/>
                <w:lang w:val="en-US"/>
              </w:rPr>
            </w:pPr>
            <w:r w:rsidRPr="00883F4A">
              <w:rPr>
                <w:rFonts w:asciiTheme="minorHAnsi" w:hAnsiTheme="minorHAnsi" w:cstheme="minorHAnsi"/>
                <w:b/>
                <w:bCs/>
                <w:highlight w:val="yellow"/>
                <w:lang w:val="en-US"/>
              </w:rPr>
              <w:t>Video walk-through of Learning Design TEMPLATE</w:t>
            </w:r>
          </w:p>
          <w:p w14:paraId="5F320AA4" w14:textId="6B37B341" w:rsidR="005E1C77" w:rsidRDefault="005E1C77" w:rsidP="004363D0">
            <w:pPr>
              <w:rPr>
                <w:rFonts w:asciiTheme="minorHAnsi" w:hAnsiTheme="minorHAnsi" w:cstheme="minorHAnsi"/>
                <w:b/>
                <w:bCs/>
                <w:lang w:val="en-US"/>
              </w:rPr>
            </w:pPr>
          </w:p>
        </w:tc>
      </w:tr>
    </w:tbl>
    <w:p w14:paraId="273EB222" w14:textId="77777777" w:rsidR="004363D0" w:rsidRDefault="004363D0" w:rsidP="004363D0">
      <w:pPr>
        <w:rPr>
          <w:rFonts w:asciiTheme="minorHAnsi" w:hAnsiTheme="minorHAnsi" w:cstheme="minorHAnsi"/>
          <w:b/>
          <w:bCs/>
          <w:lang w:val="en-US"/>
        </w:rPr>
      </w:pPr>
    </w:p>
    <w:p w14:paraId="62DF4777" w14:textId="6696E23F" w:rsidR="005C172F" w:rsidRPr="00313091" w:rsidRDefault="005C172F" w:rsidP="005C172F">
      <w:pPr>
        <w:pStyle w:val="Heading2"/>
        <w:rPr>
          <w:lang w:val="en-US"/>
        </w:rPr>
      </w:pPr>
      <w:bookmarkStart w:id="19" w:name="_Toc131501741"/>
      <w:r>
        <w:rPr>
          <w:lang w:val="en-US"/>
        </w:rPr>
        <w:t xml:space="preserve">Lesson </w:t>
      </w:r>
      <w:r w:rsidR="007F14C8">
        <w:rPr>
          <w:lang w:val="en-US"/>
        </w:rPr>
        <w:t>2.3</w:t>
      </w:r>
      <w:r>
        <w:rPr>
          <w:lang w:val="en-US"/>
        </w:rPr>
        <w:t>: The Build phase</w:t>
      </w:r>
      <w:bookmarkEnd w:id="19"/>
    </w:p>
    <w:p w14:paraId="2AC5993E" w14:textId="77777777" w:rsidR="005C172F" w:rsidRDefault="005C172F" w:rsidP="005C172F">
      <w:pPr>
        <w:rPr>
          <w:rFonts w:ascii="Calibri" w:hAnsi="Calibri" w:cs="Calibri"/>
          <w:color w:val="000000"/>
          <w:sz w:val="22"/>
          <w:szCs w:val="22"/>
          <w:lang w:val="en-US"/>
        </w:rPr>
      </w:pPr>
    </w:p>
    <w:p w14:paraId="7994A068" w14:textId="5AEF3289" w:rsidR="005C172F" w:rsidRPr="004420D8" w:rsidRDefault="00A05378" w:rsidP="004420D8">
      <w:pPr>
        <w:tabs>
          <w:tab w:val="left" w:pos="2005"/>
        </w:tabs>
        <w:rPr>
          <w:rFonts w:asciiTheme="minorHAnsi" w:hAnsiTheme="minorHAnsi" w:cstheme="minorBidi"/>
          <w:b/>
          <w:bCs/>
          <w:lang w:val="en-US"/>
        </w:rPr>
      </w:pPr>
      <w:r w:rsidRPr="00A05378">
        <w:rPr>
          <w:rFonts w:asciiTheme="minorHAnsi" w:hAnsiTheme="minorHAnsi" w:cstheme="minorBidi"/>
          <w:b/>
          <w:bCs/>
          <w:lang w:val="en-US"/>
        </w:rPr>
        <w:t>Text/ Graphic/ video</w:t>
      </w:r>
    </w:p>
    <w:tbl>
      <w:tblPr>
        <w:tblStyle w:val="TableGrid"/>
        <w:tblW w:w="0" w:type="auto"/>
        <w:tblLook w:val="04A0" w:firstRow="1" w:lastRow="0" w:firstColumn="1" w:lastColumn="0" w:noHBand="0" w:noVBand="1"/>
      </w:tblPr>
      <w:tblGrid>
        <w:gridCol w:w="9056"/>
      </w:tblGrid>
      <w:tr w:rsidR="005C172F" w14:paraId="0B63979C" w14:textId="77777777" w:rsidTr="003326E5">
        <w:tc>
          <w:tcPr>
            <w:tcW w:w="9056" w:type="dxa"/>
            <w:shd w:val="clear" w:color="auto" w:fill="FFCCCC"/>
          </w:tcPr>
          <w:p w14:paraId="14A92477" w14:textId="77777777" w:rsidR="005C172F" w:rsidRDefault="005C172F" w:rsidP="003326E5">
            <w:pPr>
              <w:tabs>
                <w:tab w:val="left" w:pos="2005"/>
              </w:tabs>
              <w:rPr>
                <w:rFonts w:asciiTheme="minorHAnsi" w:hAnsiTheme="minorHAnsi" w:cstheme="minorBidi"/>
                <w:lang w:val="en-US"/>
              </w:rPr>
            </w:pPr>
            <w:bookmarkStart w:id="20" w:name="_Hlk125640619"/>
            <w:r>
              <w:rPr>
                <w:rFonts w:asciiTheme="minorHAnsi" w:hAnsiTheme="minorHAnsi" w:cstheme="minorBidi"/>
                <w:lang w:val="en-US"/>
              </w:rPr>
              <w:t>Text/ Copy:</w:t>
            </w:r>
          </w:p>
          <w:p w14:paraId="37E89643" w14:textId="77777777" w:rsidR="005C172F" w:rsidRDefault="005C172F" w:rsidP="003326E5">
            <w:pPr>
              <w:pStyle w:val="ListParagraph"/>
              <w:rPr>
                <w:rFonts w:ascii="Calibri" w:hAnsi="Calibri" w:cs="Calibri"/>
                <w:color w:val="000000"/>
                <w:sz w:val="22"/>
                <w:szCs w:val="22"/>
                <w:lang w:val="en-US"/>
              </w:rPr>
            </w:pPr>
          </w:p>
          <w:p w14:paraId="70D9688C" w14:textId="4BDBBCB9" w:rsidR="005C172F" w:rsidRDefault="00153F18" w:rsidP="00153F18">
            <w:pPr>
              <w:pStyle w:val="ListParagraph"/>
              <w:ind w:left="0"/>
              <w:rPr>
                <w:rFonts w:ascii="Calibri" w:hAnsi="Calibri" w:cs="Calibri"/>
                <w:color w:val="000000"/>
                <w:sz w:val="22"/>
                <w:szCs w:val="22"/>
                <w:lang w:val="en-US"/>
              </w:rPr>
            </w:pPr>
            <w:r>
              <w:rPr>
                <w:rFonts w:ascii="Calibri" w:hAnsi="Calibri" w:cs="Calibri"/>
                <w:color w:val="000000"/>
                <w:sz w:val="22"/>
                <w:szCs w:val="22"/>
                <w:lang w:val="en-US"/>
              </w:rPr>
              <w:t xml:space="preserve">Now you’re ready to build your </w:t>
            </w:r>
            <w:proofErr w:type="gramStart"/>
            <w:r>
              <w:rPr>
                <w:rFonts w:ascii="Calibri" w:hAnsi="Calibri" w:cs="Calibri"/>
                <w:color w:val="000000"/>
                <w:sz w:val="22"/>
                <w:szCs w:val="22"/>
                <w:lang w:val="en-US"/>
              </w:rPr>
              <w:t>microteach</w:t>
            </w:r>
            <w:proofErr w:type="gramEnd"/>
            <w:r>
              <w:rPr>
                <w:rFonts w:ascii="Calibri" w:hAnsi="Calibri" w:cs="Calibri"/>
                <w:color w:val="000000"/>
                <w:sz w:val="22"/>
                <w:szCs w:val="22"/>
                <w:lang w:val="en-US"/>
              </w:rPr>
              <w:t xml:space="preserve">! If you’ve done the design carefully then your build should be </w:t>
            </w:r>
            <w:proofErr w:type="gramStart"/>
            <w:r>
              <w:rPr>
                <w:rFonts w:ascii="Calibri" w:hAnsi="Calibri" w:cs="Calibri"/>
                <w:color w:val="000000"/>
                <w:sz w:val="22"/>
                <w:szCs w:val="22"/>
                <w:lang w:val="en-US"/>
              </w:rPr>
              <w:t>fairly quick</w:t>
            </w:r>
            <w:proofErr w:type="gramEnd"/>
            <w:r>
              <w:rPr>
                <w:rFonts w:ascii="Calibri" w:hAnsi="Calibri" w:cs="Calibri"/>
                <w:color w:val="000000"/>
                <w:sz w:val="22"/>
                <w:szCs w:val="22"/>
                <w:lang w:val="en-US"/>
              </w:rPr>
              <w:t xml:space="preserve"> and easy and represents about 20%of the effort.</w:t>
            </w:r>
          </w:p>
          <w:p w14:paraId="47E3F394" w14:textId="0F043D99" w:rsidR="00A05378" w:rsidRDefault="00A05378" w:rsidP="00153F18">
            <w:pPr>
              <w:pStyle w:val="ListParagraph"/>
              <w:ind w:left="0"/>
              <w:rPr>
                <w:rFonts w:ascii="Calibri" w:hAnsi="Calibri" w:cs="Calibri"/>
                <w:color w:val="000000"/>
                <w:sz w:val="22"/>
                <w:szCs w:val="22"/>
                <w:lang w:val="en-US"/>
              </w:rPr>
            </w:pPr>
          </w:p>
          <w:p w14:paraId="25AC447B" w14:textId="45300A4F" w:rsidR="00153F18" w:rsidRPr="00A05378" w:rsidRDefault="00A05378" w:rsidP="00A05378">
            <w:pPr>
              <w:tabs>
                <w:tab w:val="left" w:pos="2005"/>
              </w:tabs>
              <w:rPr>
                <w:rFonts w:asciiTheme="minorHAnsi" w:hAnsiTheme="minorHAnsi" w:cstheme="minorBidi"/>
                <w:lang w:val="en-US"/>
              </w:rPr>
            </w:pPr>
            <w:r w:rsidRPr="00A05378">
              <w:rPr>
                <w:rFonts w:asciiTheme="minorHAnsi" w:hAnsiTheme="minorHAnsi" w:cstheme="minorBidi"/>
                <w:highlight w:val="yellow"/>
                <w:lang w:val="en-US"/>
              </w:rPr>
              <w:t xml:space="preserve">Graphic: Add the process diagram with a circle zooming in on the </w:t>
            </w:r>
            <w:r>
              <w:rPr>
                <w:rFonts w:asciiTheme="minorHAnsi" w:hAnsiTheme="minorHAnsi" w:cstheme="minorBidi"/>
                <w:highlight w:val="yellow"/>
                <w:lang w:val="en-US"/>
              </w:rPr>
              <w:t>BUILD</w:t>
            </w:r>
            <w:r w:rsidRPr="00A05378">
              <w:rPr>
                <w:rFonts w:asciiTheme="minorHAnsi" w:hAnsiTheme="minorHAnsi" w:cstheme="minorBidi"/>
                <w:highlight w:val="yellow"/>
                <w:lang w:val="en-US"/>
              </w:rPr>
              <w:t xml:space="preserve"> phase</w:t>
            </w:r>
          </w:p>
          <w:p w14:paraId="5B1183CC" w14:textId="77777777" w:rsidR="00A05378" w:rsidRDefault="00A05378" w:rsidP="00153F18">
            <w:pPr>
              <w:pStyle w:val="ListParagraph"/>
              <w:ind w:left="0"/>
              <w:rPr>
                <w:rFonts w:ascii="Calibri" w:hAnsi="Calibri" w:cs="Calibri"/>
                <w:color w:val="000000"/>
                <w:sz w:val="22"/>
                <w:szCs w:val="22"/>
                <w:lang w:val="en-US"/>
              </w:rPr>
            </w:pPr>
          </w:p>
          <w:p w14:paraId="1858B5B7" w14:textId="5F08437A" w:rsidR="00153F18" w:rsidRDefault="00153F18" w:rsidP="00153F18">
            <w:pPr>
              <w:pStyle w:val="ListParagraph"/>
              <w:ind w:left="0"/>
              <w:rPr>
                <w:rFonts w:ascii="Calibri" w:hAnsi="Calibri" w:cs="Calibri"/>
                <w:color w:val="000000"/>
                <w:sz w:val="22"/>
                <w:szCs w:val="22"/>
                <w:lang w:val="en-US"/>
              </w:rPr>
            </w:pPr>
            <w:r>
              <w:rPr>
                <w:rFonts w:ascii="Calibri" w:hAnsi="Calibri" w:cs="Calibri"/>
                <w:color w:val="000000"/>
                <w:sz w:val="22"/>
                <w:szCs w:val="22"/>
                <w:lang w:val="en-US"/>
              </w:rPr>
              <w:t>Let’s take a deeper dive into what you need to do.</w:t>
            </w:r>
          </w:p>
          <w:p w14:paraId="6A4CC89C" w14:textId="1EB8EA28" w:rsidR="00153F18" w:rsidRDefault="00153F18" w:rsidP="00153F18">
            <w:pPr>
              <w:pStyle w:val="ListParagraph"/>
              <w:ind w:left="0"/>
              <w:rPr>
                <w:rFonts w:ascii="Calibri" w:hAnsi="Calibri" w:cs="Calibri"/>
                <w:color w:val="000000"/>
                <w:sz w:val="22"/>
                <w:szCs w:val="22"/>
                <w:lang w:val="en-US"/>
              </w:rPr>
            </w:pPr>
          </w:p>
          <w:p w14:paraId="73044D93" w14:textId="77777777" w:rsidR="00153F18" w:rsidRDefault="00153F18">
            <w:pPr>
              <w:pStyle w:val="ListParagraph"/>
              <w:numPr>
                <w:ilvl w:val="0"/>
                <w:numId w:val="20"/>
              </w:numPr>
              <w:rPr>
                <w:rFonts w:ascii="Calibri" w:hAnsi="Calibri" w:cs="Calibri"/>
                <w:color w:val="000000"/>
                <w:sz w:val="22"/>
                <w:szCs w:val="22"/>
                <w:lang w:val="en-US"/>
              </w:rPr>
            </w:pPr>
            <w:r>
              <w:rPr>
                <w:rFonts w:ascii="Calibri" w:hAnsi="Calibri" w:cs="Calibri"/>
                <w:color w:val="000000"/>
                <w:sz w:val="22"/>
                <w:szCs w:val="22"/>
                <w:lang w:val="en-US"/>
              </w:rPr>
              <w:t>BUILD:</w:t>
            </w:r>
          </w:p>
          <w:p w14:paraId="43239203" w14:textId="77777777" w:rsidR="00153F18" w:rsidRDefault="00153F18">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lastRenderedPageBreak/>
              <w:t>Request access to the website through Raymond Lee</w:t>
            </w:r>
          </w:p>
          <w:p w14:paraId="02C4DFD5" w14:textId="77A30AAE" w:rsidR="002D16B6" w:rsidRDefault="00153F18">
            <w:pPr>
              <w:pStyle w:val="ListParagraph"/>
              <w:numPr>
                <w:ilvl w:val="1"/>
                <w:numId w:val="20"/>
              </w:numPr>
              <w:rPr>
                <w:rFonts w:ascii="Calibri" w:hAnsi="Calibri" w:cs="Calibri"/>
                <w:color w:val="000000"/>
                <w:sz w:val="22"/>
                <w:szCs w:val="22"/>
                <w:lang w:val="en-US"/>
              </w:rPr>
            </w:pPr>
            <w:r>
              <w:rPr>
                <w:rFonts w:ascii="Calibri" w:hAnsi="Calibri" w:cs="Calibri"/>
                <w:color w:val="000000"/>
                <w:sz w:val="22"/>
                <w:szCs w:val="22"/>
                <w:lang w:val="en-US"/>
              </w:rPr>
              <w:t xml:space="preserve">Familiarize yourself with </w:t>
            </w:r>
            <w:proofErr w:type="spellStart"/>
            <w:r>
              <w:rPr>
                <w:rFonts w:ascii="Calibri" w:hAnsi="Calibri" w:cs="Calibri"/>
                <w:color w:val="000000"/>
                <w:sz w:val="22"/>
                <w:szCs w:val="22"/>
                <w:lang w:val="en-US"/>
              </w:rPr>
              <w:t>LearnPress</w:t>
            </w:r>
            <w:proofErr w:type="spellEnd"/>
            <w:r>
              <w:rPr>
                <w:rFonts w:ascii="Calibri" w:hAnsi="Calibri" w:cs="Calibri"/>
                <w:color w:val="000000"/>
                <w:sz w:val="22"/>
                <w:szCs w:val="22"/>
                <w:lang w:val="en-US"/>
              </w:rPr>
              <w:t xml:space="preserve"> </w:t>
            </w:r>
            <w:r w:rsidR="002D16B6">
              <w:rPr>
                <w:rFonts w:ascii="Calibri" w:hAnsi="Calibri" w:cs="Calibri"/>
                <w:color w:val="000000"/>
                <w:sz w:val="22"/>
                <w:szCs w:val="22"/>
                <w:lang w:val="en-US"/>
              </w:rPr>
              <w:t>by watching the video</w:t>
            </w:r>
            <w:r>
              <w:rPr>
                <w:rFonts w:ascii="Calibri" w:hAnsi="Calibri" w:cs="Calibri"/>
                <w:color w:val="000000"/>
                <w:sz w:val="22"/>
                <w:szCs w:val="22"/>
                <w:lang w:val="en-US"/>
              </w:rPr>
              <w:t xml:space="preserve"> in this </w:t>
            </w:r>
            <w:proofErr w:type="gramStart"/>
            <w:r>
              <w:rPr>
                <w:rFonts w:ascii="Calibri" w:hAnsi="Calibri" w:cs="Calibri"/>
                <w:color w:val="000000"/>
                <w:sz w:val="22"/>
                <w:szCs w:val="22"/>
                <w:lang w:val="en-US"/>
              </w:rPr>
              <w:t>microteach</w:t>
            </w:r>
            <w:proofErr w:type="gramEnd"/>
            <w:r>
              <w:rPr>
                <w:rFonts w:ascii="Calibri" w:hAnsi="Calibri" w:cs="Calibri"/>
                <w:color w:val="000000"/>
                <w:sz w:val="22"/>
                <w:szCs w:val="22"/>
                <w:lang w:val="en-US"/>
              </w:rPr>
              <w:t xml:space="preserve">. </w:t>
            </w:r>
          </w:p>
          <w:p w14:paraId="44DDB111" w14:textId="26A4998C" w:rsidR="0011334E" w:rsidRDefault="0011334E" w:rsidP="0011334E">
            <w:pPr>
              <w:rPr>
                <w:rFonts w:ascii="Calibri" w:hAnsi="Calibri" w:cs="Calibri"/>
                <w:color w:val="000000"/>
                <w:sz w:val="22"/>
                <w:szCs w:val="22"/>
                <w:lang w:val="en-US"/>
              </w:rPr>
            </w:pPr>
          </w:p>
          <w:p w14:paraId="13A357B8" w14:textId="639F8275" w:rsidR="0011334E" w:rsidRDefault="0011334E" w:rsidP="0011334E">
            <w:pPr>
              <w:rPr>
                <w:rFonts w:ascii="Calibri" w:hAnsi="Calibri" w:cs="Calibri"/>
                <w:color w:val="000000"/>
                <w:sz w:val="22"/>
                <w:szCs w:val="22"/>
                <w:lang w:val="en-US"/>
              </w:rPr>
            </w:pPr>
            <w:r>
              <w:rPr>
                <w:rFonts w:ascii="Calibri" w:hAnsi="Calibri" w:cs="Calibri"/>
                <w:color w:val="000000"/>
                <w:sz w:val="22"/>
                <w:szCs w:val="22"/>
                <w:lang w:val="en-US"/>
              </w:rPr>
              <w:t xml:space="preserve">What is </w:t>
            </w:r>
            <w:proofErr w:type="spellStart"/>
            <w:r>
              <w:rPr>
                <w:rFonts w:ascii="Calibri" w:hAnsi="Calibri" w:cs="Calibri"/>
                <w:color w:val="000000"/>
                <w:sz w:val="22"/>
                <w:szCs w:val="22"/>
                <w:lang w:val="en-US"/>
              </w:rPr>
              <w:t>LearnPress</w:t>
            </w:r>
            <w:proofErr w:type="spellEnd"/>
            <w:r>
              <w:rPr>
                <w:rFonts w:ascii="Calibri" w:hAnsi="Calibri" w:cs="Calibri"/>
                <w:color w:val="000000"/>
                <w:sz w:val="22"/>
                <w:szCs w:val="22"/>
                <w:lang w:val="en-US"/>
              </w:rPr>
              <w:t>?</w:t>
            </w:r>
          </w:p>
          <w:p w14:paraId="795CAF99" w14:textId="13E08BB4" w:rsidR="0011334E" w:rsidRPr="0011334E" w:rsidRDefault="0011334E" w:rsidP="0011334E">
            <w:pPr>
              <w:rPr>
                <w:rFonts w:ascii="Calibri" w:hAnsi="Calibri" w:cs="Calibri"/>
                <w:color w:val="000000"/>
                <w:sz w:val="22"/>
                <w:szCs w:val="22"/>
                <w:lang w:val="en-US"/>
              </w:rPr>
            </w:pPr>
            <w:r>
              <w:rPr>
                <w:rFonts w:ascii="Calibri" w:hAnsi="Calibri" w:cs="Calibri"/>
                <w:color w:val="000000"/>
                <w:sz w:val="22"/>
                <w:szCs w:val="22"/>
                <w:lang w:val="en-US"/>
              </w:rPr>
              <w:t xml:space="preserve">This website is developed in </w:t>
            </w:r>
            <w:proofErr w:type="gramStart"/>
            <w:r>
              <w:rPr>
                <w:rFonts w:ascii="Calibri" w:hAnsi="Calibri" w:cs="Calibri"/>
                <w:color w:val="000000"/>
                <w:sz w:val="22"/>
                <w:szCs w:val="22"/>
                <w:lang w:val="en-US"/>
              </w:rPr>
              <w:t>WordPress</w:t>
            </w:r>
            <w:proofErr w:type="gramEnd"/>
            <w:r>
              <w:rPr>
                <w:rFonts w:ascii="Calibri" w:hAnsi="Calibri" w:cs="Calibri"/>
                <w:color w:val="000000"/>
                <w:sz w:val="22"/>
                <w:szCs w:val="22"/>
                <w:lang w:val="en-US"/>
              </w:rPr>
              <w:t xml:space="preserve"> a well known open-source content management system (CMS). </w:t>
            </w:r>
            <w:proofErr w:type="spellStart"/>
            <w:r>
              <w:rPr>
                <w:rFonts w:ascii="Calibri" w:hAnsi="Calibri" w:cs="Calibri"/>
                <w:color w:val="000000"/>
                <w:sz w:val="22"/>
                <w:szCs w:val="22"/>
                <w:lang w:val="en-US"/>
              </w:rPr>
              <w:t>LearnPress</w:t>
            </w:r>
            <w:proofErr w:type="spellEnd"/>
            <w:r>
              <w:rPr>
                <w:rFonts w:ascii="Calibri" w:hAnsi="Calibri" w:cs="Calibri"/>
                <w:color w:val="000000"/>
                <w:sz w:val="22"/>
                <w:szCs w:val="22"/>
                <w:lang w:val="en-US"/>
              </w:rPr>
              <w:t xml:space="preserve"> is a plugin to WordPress providing Learning Management System (LMS) functionality allowing us to create courses, lessons and interactive engaging digital microlearning content. It will also allow us to </w:t>
            </w:r>
            <w:r w:rsidR="007753D2">
              <w:rPr>
                <w:rFonts w:ascii="Calibri" w:hAnsi="Calibri" w:cs="Calibri"/>
                <w:color w:val="000000"/>
                <w:sz w:val="22"/>
                <w:szCs w:val="22"/>
                <w:lang w:val="en-US"/>
              </w:rPr>
              <w:t>report on student usage as one measure of engagement.</w:t>
            </w:r>
            <w:r>
              <w:rPr>
                <w:rFonts w:ascii="Calibri" w:hAnsi="Calibri" w:cs="Calibri"/>
                <w:color w:val="000000"/>
                <w:sz w:val="22"/>
                <w:szCs w:val="22"/>
                <w:lang w:val="en-US"/>
              </w:rPr>
              <w:t xml:space="preserve">  </w:t>
            </w:r>
          </w:p>
          <w:p w14:paraId="24193DC9" w14:textId="77777777" w:rsidR="002D16B6" w:rsidRDefault="002D16B6" w:rsidP="002D16B6">
            <w:pPr>
              <w:ind w:left="720"/>
              <w:rPr>
                <w:rFonts w:ascii="Calibri" w:hAnsi="Calibri" w:cs="Calibri"/>
                <w:color w:val="000000"/>
                <w:sz w:val="22"/>
                <w:szCs w:val="22"/>
                <w:highlight w:val="yellow"/>
                <w:lang w:val="en-US"/>
              </w:rPr>
            </w:pPr>
          </w:p>
          <w:p w14:paraId="021E0871" w14:textId="7764071B" w:rsidR="002D16B6" w:rsidRDefault="002D16B6" w:rsidP="002D16B6">
            <w:pPr>
              <w:ind w:left="720"/>
              <w:rPr>
                <w:rFonts w:ascii="Calibri" w:hAnsi="Calibri" w:cs="Calibri"/>
                <w:color w:val="000000"/>
                <w:sz w:val="22"/>
                <w:szCs w:val="22"/>
                <w:highlight w:val="yellow"/>
                <w:lang w:val="en-US"/>
              </w:rPr>
            </w:pPr>
            <w:r w:rsidRPr="002D16B6">
              <w:rPr>
                <w:rFonts w:ascii="Calibri" w:hAnsi="Calibri" w:cs="Calibri"/>
                <w:color w:val="000000"/>
                <w:sz w:val="22"/>
                <w:szCs w:val="22"/>
                <w:highlight w:val="yellow"/>
                <w:lang w:val="en-US"/>
              </w:rPr>
              <w:t xml:space="preserve">Video walk-through of how to create a course and lessons and add H5P </w:t>
            </w:r>
            <w:proofErr w:type="gramStart"/>
            <w:r w:rsidRPr="002D16B6">
              <w:rPr>
                <w:rFonts w:ascii="Calibri" w:hAnsi="Calibri" w:cs="Calibri"/>
                <w:color w:val="000000"/>
                <w:sz w:val="22"/>
                <w:szCs w:val="22"/>
                <w:highlight w:val="yellow"/>
                <w:lang w:val="en-US"/>
              </w:rPr>
              <w:t>interactions</w:t>
            </w:r>
            <w:proofErr w:type="gramEnd"/>
          </w:p>
          <w:p w14:paraId="537194C3" w14:textId="77777777" w:rsidR="002D16B6" w:rsidRPr="002D16B6" w:rsidRDefault="002D16B6" w:rsidP="002D16B6">
            <w:pPr>
              <w:ind w:left="720"/>
              <w:rPr>
                <w:rFonts w:ascii="Calibri" w:hAnsi="Calibri" w:cs="Calibri"/>
                <w:color w:val="000000"/>
                <w:sz w:val="22"/>
                <w:szCs w:val="22"/>
                <w:highlight w:val="yellow"/>
                <w:lang w:val="en-US"/>
              </w:rPr>
            </w:pPr>
          </w:p>
          <w:p w14:paraId="0720F4D8" w14:textId="460AC785" w:rsidR="00153F18" w:rsidRPr="007753D2" w:rsidRDefault="002D16B6" w:rsidP="007753D2">
            <w:pPr>
              <w:rPr>
                <w:rFonts w:ascii="Calibri" w:hAnsi="Calibri" w:cs="Calibri"/>
                <w:color w:val="000000"/>
                <w:sz w:val="22"/>
                <w:szCs w:val="22"/>
                <w:lang w:val="en-US"/>
              </w:rPr>
            </w:pPr>
            <w:r w:rsidRPr="007753D2">
              <w:rPr>
                <w:rFonts w:ascii="Calibri" w:hAnsi="Calibri" w:cs="Calibri"/>
                <w:color w:val="000000"/>
                <w:sz w:val="22"/>
                <w:szCs w:val="22"/>
                <w:lang w:val="en-US"/>
              </w:rPr>
              <w:t>Now</w:t>
            </w:r>
            <w:r w:rsidR="00153F18" w:rsidRPr="007753D2">
              <w:rPr>
                <w:rFonts w:ascii="Calibri" w:hAnsi="Calibri" w:cs="Calibri"/>
                <w:color w:val="000000"/>
                <w:sz w:val="22"/>
                <w:szCs w:val="22"/>
                <w:lang w:val="en-US"/>
              </w:rPr>
              <w:t xml:space="preserve"> you should be able to easily build your course and lessons, copying and pasting your text </w:t>
            </w:r>
            <w:r w:rsidRPr="007753D2">
              <w:rPr>
                <w:rFonts w:ascii="Calibri" w:hAnsi="Calibri" w:cs="Calibri"/>
                <w:color w:val="000000"/>
                <w:sz w:val="22"/>
                <w:szCs w:val="22"/>
                <w:lang w:val="en-US"/>
              </w:rPr>
              <w:t xml:space="preserve">from your Learning Design Template </w:t>
            </w:r>
            <w:r w:rsidR="00153F18" w:rsidRPr="007753D2">
              <w:rPr>
                <w:rFonts w:ascii="Calibri" w:hAnsi="Calibri" w:cs="Calibri"/>
                <w:color w:val="000000"/>
                <w:sz w:val="22"/>
                <w:szCs w:val="22"/>
                <w:lang w:val="en-US"/>
              </w:rPr>
              <w:t>and creating your H5P interactions as you go.</w:t>
            </w:r>
          </w:p>
          <w:p w14:paraId="36FBC012" w14:textId="77777777" w:rsidR="00153F18" w:rsidRDefault="00153F18" w:rsidP="00153F18">
            <w:pPr>
              <w:pStyle w:val="ListParagraph"/>
              <w:ind w:left="0"/>
              <w:rPr>
                <w:rFonts w:ascii="Calibri" w:hAnsi="Calibri" w:cs="Calibri"/>
                <w:color w:val="000000"/>
                <w:sz w:val="22"/>
                <w:szCs w:val="22"/>
                <w:lang w:val="en-US"/>
              </w:rPr>
            </w:pPr>
          </w:p>
          <w:p w14:paraId="5F8CA563" w14:textId="77777777" w:rsidR="005C172F" w:rsidRDefault="005C172F" w:rsidP="003326E5">
            <w:pPr>
              <w:pStyle w:val="ListParagraph"/>
              <w:rPr>
                <w:rFonts w:ascii="Calibri" w:hAnsi="Calibri" w:cs="Calibri"/>
                <w:color w:val="000000"/>
                <w:sz w:val="22"/>
                <w:szCs w:val="22"/>
                <w:lang w:val="en-US"/>
              </w:rPr>
            </w:pPr>
          </w:p>
          <w:p w14:paraId="31B1C1C6" w14:textId="77777777" w:rsidR="005C172F" w:rsidRPr="0027038A" w:rsidRDefault="005C172F" w:rsidP="003326E5">
            <w:pPr>
              <w:pStyle w:val="ListParagraph"/>
              <w:rPr>
                <w:rFonts w:ascii="Calibri" w:hAnsi="Calibri" w:cs="Calibri"/>
                <w:color w:val="000000"/>
                <w:sz w:val="22"/>
                <w:szCs w:val="22"/>
                <w:lang w:val="en-US"/>
              </w:rPr>
            </w:pPr>
          </w:p>
        </w:tc>
      </w:tr>
      <w:bookmarkEnd w:id="20"/>
    </w:tbl>
    <w:p w14:paraId="03AA419B" w14:textId="35A39846" w:rsidR="0012749B" w:rsidRDefault="0012749B" w:rsidP="0012749B">
      <w:pPr>
        <w:rPr>
          <w:rFonts w:ascii="Calibri" w:hAnsi="Calibri" w:cs="Calibri"/>
          <w:color w:val="000000"/>
          <w:sz w:val="22"/>
          <w:szCs w:val="22"/>
          <w:lang w:val="en-US"/>
        </w:rPr>
      </w:pPr>
    </w:p>
    <w:p w14:paraId="5E5763EC" w14:textId="0D7A4462" w:rsidR="002D16B6" w:rsidRDefault="002D16B6" w:rsidP="002D16B6">
      <w:pPr>
        <w:pStyle w:val="Heading2"/>
        <w:rPr>
          <w:lang w:val="en-US"/>
        </w:rPr>
      </w:pPr>
      <w:bookmarkStart w:id="21" w:name="_Toc131501742"/>
      <w:r>
        <w:rPr>
          <w:lang w:val="en-US"/>
        </w:rPr>
        <w:t xml:space="preserve">Lesson </w:t>
      </w:r>
      <w:r w:rsidR="007F14C8">
        <w:rPr>
          <w:lang w:val="en-US"/>
        </w:rPr>
        <w:t>2.4</w:t>
      </w:r>
      <w:r>
        <w:rPr>
          <w:lang w:val="en-US"/>
        </w:rPr>
        <w:t>: Review &amp; Publish</w:t>
      </w:r>
      <w:bookmarkEnd w:id="21"/>
      <w:r>
        <w:rPr>
          <w:lang w:val="en-US"/>
        </w:rPr>
        <w:t xml:space="preserve"> </w:t>
      </w:r>
    </w:p>
    <w:p w14:paraId="23431820" w14:textId="60013FB7" w:rsidR="00A05378" w:rsidRDefault="00A05378" w:rsidP="00A05378">
      <w:pPr>
        <w:rPr>
          <w:lang w:val="en-US"/>
        </w:rPr>
      </w:pPr>
    </w:p>
    <w:p w14:paraId="0F776959" w14:textId="157F0FD1" w:rsidR="002D16B6" w:rsidRPr="004420D8" w:rsidRDefault="00A05378" w:rsidP="002D16B6">
      <w:pPr>
        <w:rPr>
          <w:rFonts w:asciiTheme="minorHAnsi" w:hAnsiTheme="minorHAnsi" w:cstheme="minorBidi"/>
          <w:b/>
          <w:bCs/>
          <w:lang w:val="en-US"/>
        </w:rPr>
      </w:pPr>
      <w:r w:rsidRPr="00A05378">
        <w:rPr>
          <w:rFonts w:asciiTheme="minorHAnsi" w:hAnsiTheme="minorHAnsi" w:cstheme="minorBidi"/>
          <w:b/>
          <w:bCs/>
          <w:lang w:val="en-US"/>
        </w:rPr>
        <w:t>Text/ Graphic</w:t>
      </w:r>
    </w:p>
    <w:tbl>
      <w:tblPr>
        <w:tblStyle w:val="TableGrid"/>
        <w:tblW w:w="0" w:type="auto"/>
        <w:tblLook w:val="04A0" w:firstRow="1" w:lastRow="0" w:firstColumn="1" w:lastColumn="0" w:noHBand="0" w:noVBand="1"/>
      </w:tblPr>
      <w:tblGrid>
        <w:gridCol w:w="9056"/>
      </w:tblGrid>
      <w:tr w:rsidR="002D16B6" w14:paraId="646335EB" w14:textId="77777777" w:rsidTr="003326E5">
        <w:tc>
          <w:tcPr>
            <w:tcW w:w="9056" w:type="dxa"/>
            <w:shd w:val="clear" w:color="auto" w:fill="FFCCCC"/>
          </w:tcPr>
          <w:p w14:paraId="3D6602CC" w14:textId="77777777" w:rsidR="002D16B6" w:rsidRDefault="002D16B6" w:rsidP="003326E5">
            <w:pPr>
              <w:tabs>
                <w:tab w:val="left" w:pos="2005"/>
              </w:tabs>
              <w:rPr>
                <w:rFonts w:asciiTheme="minorHAnsi" w:hAnsiTheme="minorHAnsi" w:cstheme="minorBidi"/>
                <w:lang w:val="en-US"/>
              </w:rPr>
            </w:pPr>
            <w:bookmarkStart w:id="22" w:name="_Hlk125640582"/>
            <w:r>
              <w:rPr>
                <w:rFonts w:asciiTheme="minorHAnsi" w:hAnsiTheme="minorHAnsi" w:cstheme="minorBidi"/>
                <w:lang w:val="en-US"/>
              </w:rPr>
              <w:t>Text/ Copy:</w:t>
            </w:r>
          </w:p>
          <w:p w14:paraId="0D863370" w14:textId="33566EB2" w:rsidR="002D16B6" w:rsidRDefault="002D16B6" w:rsidP="003326E5">
            <w:pPr>
              <w:pStyle w:val="ListParagraph"/>
              <w:rPr>
                <w:rFonts w:ascii="Calibri" w:hAnsi="Calibri" w:cs="Calibri"/>
                <w:color w:val="000000"/>
                <w:sz w:val="22"/>
                <w:szCs w:val="22"/>
                <w:lang w:val="en-US"/>
              </w:rPr>
            </w:pPr>
          </w:p>
          <w:p w14:paraId="3EEB3DCD" w14:textId="715A3F22" w:rsidR="0011334E" w:rsidRDefault="00A05378" w:rsidP="0011334E">
            <w:pPr>
              <w:rPr>
                <w:rFonts w:ascii="Calibri" w:hAnsi="Calibri" w:cs="Calibri"/>
                <w:color w:val="000000"/>
                <w:sz w:val="22"/>
                <w:szCs w:val="22"/>
                <w:lang w:val="en-US"/>
              </w:rPr>
            </w:pPr>
            <w:r w:rsidRPr="0011334E">
              <w:rPr>
                <w:rFonts w:ascii="Calibri" w:hAnsi="Calibri" w:cs="Calibri"/>
                <w:color w:val="000000"/>
                <w:sz w:val="22"/>
                <w:szCs w:val="22"/>
                <w:lang w:val="en-US"/>
              </w:rPr>
              <w:t xml:space="preserve">Congratulations, by this point you will have designed and built a </w:t>
            </w:r>
            <w:proofErr w:type="gramStart"/>
            <w:r w:rsidRPr="0011334E">
              <w:rPr>
                <w:rFonts w:ascii="Calibri" w:hAnsi="Calibri" w:cs="Calibri"/>
                <w:color w:val="000000"/>
                <w:sz w:val="22"/>
                <w:szCs w:val="22"/>
                <w:lang w:val="en-US"/>
              </w:rPr>
              <w:t>microteach</w:t>
            </w:r>
            <w:proofErr w:type="gramEnd"/>
            <w:r w:rsidRPr="0011334E">
              <w:rPr>
                <w:rFonts w:ascii="Calibri" w:hAnsi="Calibri" w:cs="Calibri"/>
                <w:color w:val="000000"/>
                <w:sz w:val="22"/>
                <w:szCs w:val="22"/>
                <w:lang w:val="en-US"/>
              </w:rPr>
              <w:t xml:space="preserve">! </w:t>
            </w:r>
            <w:proofErr w:type="gramStart"/>
            <w:r w:rsidRPr="0011334E">
              <w:rPr>
                <w:rFonts w:ascii="Calibri" w:hAnsi="Calibri" w:cs="Calibri"/>
                <w:color w:val="000000"/>
                <w:sz w:val="22"/>
                <w:szCs w:val="22"/>
                <w:lang w:val="en-US"/>
              </w:rPr>
              <w:t>You’re</w:t>
            </w:r>
            <w:proofErr w:type="gramEnd"/>
            <w:r w:rsidRPr="0011334E">
              <w:rPr>
                <w:rFonts w:ascii="Calibri" w:hAnsi="Calibri" w:cs="Calibri"/>
                <w:color w:val="000000"/>
                <w:sz w:val="22"/>
                <w:szCs w:val="22"/>
                <w:lang w:val="en-US"/>
              </w:rPr>
              <w:t xml:space="preserve"> hard work is done</w:t>
            </w:r>
            <w:r w:rsidR="0011334E" w:rsidRPr="0011334E">
              <w:rPr>
                <w:rFonts w:ascii="Calibri" w:hAnsi="Calibri" w:cs="Calibri"/>
                <w:color w:val="000000"/>
                <w:sz w:val="22"/>
                <w:szCs w:val="22"/>
                <w:lang w:val="en-US"/>
              </w:rPr>
              <w:t>! If you would like to, you can request an OPTIONAL review call with Raymon</w:t>
            </w:r>
            <w:r w:rsidR="0011334E">
              <w:rPr>
                <w:rFonts w:ascii="Calibri" w:hAnsi="Calibri" w:cs="Calibri"/>
                <w:color w:val="000000"/>
                <w:sz w:val="22"/>
                <w:szCs w:val="22"/>
                <w:lang w:val="en-US"/>
              </w:rPr>
              <w:t>d</w:t>
            </w:r>
            <w:r w:rsidR="0011334E" w:rsidRPr="0011334E">
              <w:rPr>
                <w:rFonts w:ascii="Calibri" w:hAnsi="Calibri" w:cs="Calibri"/>
                <w:color w:val="000000"/>
                <w:sz w:val="22"/>
                <w:szCs w:val="22"/>
                <w:lang w:val="en-US"/>
              </w:rPr>
              <w:t xml:space="preserve"> Lee and Laura Lee-Gibbs (if required) where you </w:t>
            </w:r>
            <w:r w:rsidR="0011334E">
              <w:rPr>
                <w:rFonts w:ascii="Calibri" w:hAnsi="Calibri" w:cs="Calibri"/>
                <w:color w:val="000000"/>
                <w:sz w:val="22"/>
                <w:szCs w:val="22"/>
                <w:lang w:val="en-US"/>
              </w:rPr>
              <w:t xml:space="preserve">can </w:t>
            </w:r>
            <w:r w:rsidR="0011334E" w:rsidRPr="0011334E">
              <w:rPr>
                <w:rFonts w:ascii="Calibri" w:hAnsi="Calibri" w:cs="Calibri"/>
                <w:color w:val="000000"/>
                <w:sz w:val="22"/>
                <w:szCs w:val="22"/>
                <w:lang w:val="en-US"/>
              </w:rPr>
              <w:t xml:space="preserve">review your design, </w:t>
            </w:r>
            <w:proofErr w:type="gramStart"/>
            <w:r w:rsidR="0011334E" w:rsidRPr="0011334E">
              <w:rPr>
                <w:rFonts w:ascii="Calibri" w:hAnsi="Calibri" w:cs="Calibri"/>
                <w:color w:val="000000"/>
                <w:sz w:val="22"/>
                <w:szCs w:val="22"/>
                <w:lang w:val="en-US"/>
              </w:rPr>
              <w:t>content</w:t>
            </w:r>
            <w:proofErr w:type="gramEnd"/>
            <w:r w:rsidR="0011334E" w:rsidRPr="0011334E">
              <w:rPr>
                <w:rFonts w:ascii="Calibri" w:hAnsi="Calibri" w:cs="Calibri"/>
                <w:color w:val="000000"/>
                <w:sz w:val="22"/>
                <w:szCs w:val="22"/>
                <w:lang w:val="en-US"/>
              </w:rPr>
              <w:t xml:space="preserve"> or build and get some actionable feedback.</w:t>
            </w:r>
            <w:r w:rsidR="0011334E">
              <w:rPr>
                <w:rFonts w:ascii="Calibri" w:hAnsi="Calibri" w:cs="Calibri"/>
                <w:color w:val="000000"/>
                <w:sz w:val="22"/>
                <w:szCs w:val="22"/>
                <w:lang w:val="en-US"/>
              </w:rPr>
              <w:t xml:space="preserve"> This might be quite useful for your first contribution whilst you are getting used to the process and to using </w:t>
            </w:r>
            <w:proofErr w:type="spellStart"/>
            <w:r w:rsidR="0011334E">
              <w:rPr>
                <w:rFonts w:ascii="Calibri" w:hAnsi="Calibri" w:cs="Calibri"/>
                <w:color w:val="000000"/>
                <w:sz w:val="22"/>
                <w:szCs w:val="22"/>
                <w:lang w:val="en-US"/>
              </w:rPr>
              <w:t>LearnPress</w:t>
            </w:r>
            <w:proofErr w:type="spellEnd"/>
            <w:r w:rsidR="0011334E">
              <w:rPr>
                <w:rFonts w:ascii="Calibri" w:hAnsi="Calibri" w:cs="Calibri"/>
                <w:color w:val="000000"/>
                <w:sz w:val="22"/>
                <w:szCs w:val="22"/>
                <w:lang w:val="en-US"/>
              </w:rPr>
              <w:t>.</w:t>
            </w:r>
          </w:p>
          <w:p w14:paraId="2E34FD34" w14:textId="41E2857D" w:rsidR="007753D2" w:rsidRDefault="007753D2" w:rsidP="0011334E">
            <w:pPr>
              <w:rPr>
                <w:rFonts w:ascii="Calibri" w:hAnsi="Calibri" w:cs="Calibri"/>
                <w:color w:val="000000"/>
                <w:sz w:val="22"/>
                <w:szCs w:val="22"/>
                <w:lang w:val="en-US"/>
              </w:rPr>
            </w:pPr>
          </w:p>
          <w:p w14:paraId="2A27DED5" w14:textId="141DC667" w:rsidR="007753D2" w:rsidRPr="0011334E" w:rsidRDefault="007753D2" w:rsidP="0011334E">
            <w:pPr>
              <w:rPr>
                <w:rFonts w:ascii="Calibri" w:hAnsi="Calibri" w:cs="Calibri"/>
                <w:color w:val="000000"/>
                <w:sz w:val="22"/>
                <w:szCs w:val="22"/>
                <w:lang w:val="en-US"/>
              </w:rPr>
            </w:pPr>
            <w:r>
              <w:rPr>
                <w:rFonts w:ascii="Calibri" w:hAnsi="Calibri" w:cs="Calibri"/>
                <w:color w:val="000000"/>
                <w:sz w:val="22"/>
                <w:szCs w:val="22"/>
                <w:lang w:val="en-US"/>
              </w:rPr>
              <w:t xml:space="preserve">Once your content has been approved Raymond Lee will publish it and it will be available to share via the website. </w:t>
            </w:r>
          </w:p>
          <w:p w14:paraId="15E16FEB" w14:textId="61AEBF5B" w:rsidR="00A05378" w:rsidRDefault="00A05378" w:rsidP="00A05378">
            <w:pPr>
              <w:pStyle w:val="ListParagraph"/>
              <w:ind w:left="0"/>
              <w:rPr>
                <w:rFonts w:ascii="Calibri" w:hAnsi="Calibri" w:cs="Calibri"/>
                <w:color w:val="000000"/>
                <w:sz w:val="22"/>
                <w:szCs w:val="22"/>
                <w:lang w:val="en-US"/>
              </w:rPr>
            </w:pPr>
          </w:p>
          <w:p w14:paraId="707015AB" w14:textId="77777777" w:rsidR="002D16B6" w:rsidRDefault="002D16B6" w:rsidP="003326E5">
            <w:pPr>
              <w:pStyle w:val="ListParagraph"/>
              <w:rPr>
                <w:rFonts w:ascii="Calibri" w:hAnsi="Calibri" w:cs="Calibri"/>
                <w:color w:val="000000"/>
                <w:sz w:val="22"/>
                <w:szCs w:val="22"/>
                <w:lang w:val="en-US"/>
              </w:rPr>
            </w:pPr>
          </w:p>
          <w:p w14:paraId="62C25701" w14:textId="5551274C" w:rsidR="00A05378" w:rsidRDefault="00A05378" w:rsidP="00A05378">
            <w:pPr>
              <w:tabs>
                <w:tab w:val="left" w:pos="2005"/>
              </w:tabs>
              <w:rPr>
                <w:rFonts w:asciiTheme="minorHAnsi" w:hAnsiTheme="minorHAnsi" w:cstheme="minorBidi"/>
                <w:lang w:val="en-US"/>
              </w:rPr>
            </w:pPr>
            <w:r w:rsidRPr="00A05378">
              <w:rPr>
                <w:rFonts w:asciiTheme="minorHAnsi" w:hAnsiTheme="minorHAnsi" w:cstheme="minorBidi"/>
                <w:highlight w:val="yellow"/>
                <w:lang w:val="en-US"/>
              </w:rPr>
              <w:t xml:space="preserve">Graphic: Add the process diagram with a circle zooming in on the </w:t>
            </w:r>
            <w:r>
              <w:rPr>
                <w:rFonts w:asciiTheme="minorHAnsi" w:hAnsiTheme="minorHAnsi" w:cstheme="minorBidi"/>
                <w:highlight w:val="yellow"/>
                <w:lang w:val="en-US"/>
              </w:rPr>
              <w:t>REVIEW &amp; PUBLISH</w:t>
            </w:r>
            <w:r w:rsidRPr="00A05378">
              <w:rPr>
                <w:rFonts w:asciiTheme="minorHAnsi" w:hAnsiTheme="minorHAnsi" w:cstheme="minorBidi"/>
                <w:highlight w:val="yellow"/>
                <w:lang w:val="en-US"/>
              </w:rPr>
              <w:t xml:space="preserve"> phase</w:t>
            </w:r>
          </w:p>
          <w:p w14:paraId="255D6C32" w14:textId="0C0C8EFD" w:rsidR="007753D2" w:rsidRDefault="007753D2" w:rsidP="00A05378">
            <w:pPr>
              <w:tabs>
                <w:tab w:val="left" w:pos="2005"/>
              </w:tabs>
              <w:rPr>
                <w:rFonts w:asciiTheme="minorHAnsi" w:hAnsiTheme="minorHAnsi" w:cstheme="minorBidi"/>
                <w:lang w:val="en-US"/>
              </w:rPr>
            </w:pPr>
          </w:p>
          <w:p w14:paraId="16FC33FD" w14:textId="77777777" w:rsidR="002D16B6" w:rsidRPr="00E56644" w:rsidRDefault="002D16B6" w:rsidP="00E56644">
            <w:pPr>
              <w:tabs>
                <w:tab w:val="left" w:pos="2005"/>
              </w:tabs>
              <w:rPr>
                <w:rFonts w:ascii="Calibri" w:hAnsi="Calibri" w:cs="Calibri"/>
                <w:color w:val="000000"/>
                <w:sz w:val="22"/>
                <w:szCs w:val="22"/>
                <w:lang w:val="en-US"/>
              </w:rPr>
            </w:pPr>
          </w:p>
        </w:tc>
      </w:tr>
      <w:bookmarkEnd w:id="22"/>
    </w:tbl>
    <w:p w14:paraId="78EF4252" w14:textId="77777777" w:rsidR="002D16B6" w:rsidRPr="002D16B6" w:rsidRDefault="002D16B6" w:rsidP="002D16B6">
      <w:pPr>
        <w:rPr>
          <w:lang w:val="en-US"/>
        </w:rPr>
      </w:pPr>
    </w:p>
    <w:p w14:paraId="47415D12" w14:textId="1333453B" w:rsidR="004363D0" w:rsidRDefault="004363D0" w:rsidP="66FFE8AB">
      <w:pPr>
        <w:rPr>
          <w:color w:val="000000" w:themeColor="text1"/>
          <w:sz w:val="22"/>
          <w:szCs w:val="22"/>
          <w:lang w:val="en-US"/>
        </w:rPr>
      </w:pPr>
    </w:p>
    <w:p w14:paraId="72999CFE" w14:textId="77777777" w:rsidR="00E56644" w:rsidRDefault="00E56644">
      <w:pPr>
        <w:rPr>
          <w:rFonts w:asciiTheme="majorHAnsi" w:eastAsiaTheme="majorEastAsia" w:hAnsiTheme="majorHAnsi" w:cstheme="majorBidi"/>
          <w:color w:val="2F5496" w:themeColor="accent1" w:themeShade="BF"/>
          <w:sz w:val="32"/>
          <w:szCs w:val="32"/>
          <w:lang w:val="en-US"/>
        </w:rPr>
      </w:pPr>
      <w:bookmarkStart w:id="23" w:name="_Toc96348445"/>
      <w:r>
        <w:rPr>
          <w:lang w:val="en-US"/>
        </w:rPr>
        <w:br w:type="page"/>
      </w:r>
    </w:p>
    <w:p w14:paraId="202522F3" w14:textId="1A248939" w:rsidR="00E56644" w:rsidRDefault="00603EDB" w:rsidP="00E56644">
      <w:pPr>
        <w:pStyle w:val="Heading1"/>
        <w:rPr>
          <w:lang w:val="en-US"/>
        </w:rPr>
      </w:pPr>
      <w:bookmarkStart w:id="24" w:name="_Toc131501743"/>
      <w:r>
        <w:rPr>
          <w:lang w:val="en-US"/>
        </w:rPr>
        <w:lastRenderedPageBreak/>
        <w:t>Section</w:t>
      </w:r>
      <w:r w:rsidR="00E56644">
        <w:rPr>
          <w:lang w:val="en-US"/>
        </w:rPr>
        <w:t xml:space="preserve"> 3: How do I get started?</w:t>
      </w:r>
      <w:bookmarkEnd w:id="24"/>
    </w:p>
    <w:p w14:paraId="319C6830" w14:textId="58859E0C" w:rsidR="004363D0" w:rsidRPr="00F31663" w:rsidRDefault="00E56644" w:rsidP="004363D0">
      <w:pPr>
        <w:pStyle w:val="Heading1"/>
      </w:pPr>
      <w:bookmarkStart w:id="25" w:name="_Toc131501744"/>
      <w:r>
        <w:t>[</w:t>
      </w:r>
      <w:r w:rsidR="004363D0">
        <w:t>How</w:t>
      </w:r>
      <w:bookmarkEnd w:id="23"/>
      <w:r>
        <w:t>]</w:t>
      </w:r>
      <w:bookmarkEnd w:id="25"/>
      <w:r w:rsidR="004363D0">
        <w:t xml:space="preserve"> </w:t>
      </w:r>
    </w:p>
    <w:p w14:paraId="5855BB73" w14:textId="77777777" w:rsidR="004363D0" w:rsidRPr="00354306" w:rsidRDefault="004363D0" w:rsidP="004363D0">
      <w:pPr>
        <w:rPr>
          <w:lang w:val="en-US"/>
        </w:rPr>
      </w:pPr>
    </w:p>
    <w:p w14:paraId="27881072" w14:textId="0C8301C3" w:rsidR="00E56644" w:rsidRPr="00313091" w:rsidRDefault="00E56644" w:rsidP="00E56644">
      <w:pPr>
        <w:pStyle w:val="Heading2"/>
        <w:rPr>
          <w:lang w:val="en-US"/>
        </w:rPr>
      </w:pPr>
      <w:bookmarkStart w:id="26" w:name="_Toc131501745"/>
      <w:r>
        <w:rPr>
          <w:lang w:val="en-US"/>
        </w:rPr>
        <w:t xml:space="preserve">Lesson </w:t>
      </w:r>
      <w:r w:rsidR="007F14C8">
        <w:rPr>
          <w:lang w:val="en-US"/>
        </w:rPr>
        <w:t>3.1</w:t>
      </w:r>
      <w:r>
        <w:rPr>
          <w:lang w:val="en-US"/>
        </w:rPr>
        <w:t xml:space="preserve">: Recap and </w:t>
      </w:r>
      <w:proofErr w:type="gramStart"/>
      <w:r>
        <w:rPr>
          <w:lang w:val="en-US"/>
        </w:rPr>
        <w:t>quick-steps</w:t>
      </w:r>
      <w:proofErr w:type="gramEnd"/>
      <w:r>
        <w:rPr>
          <w:lang w:val="en-US"/>
        </w:rPr>
        <w:t xml:space="preserve"> to get started!</w:t>
      </w:r>
      <w:bookmarkEnd w:id="26"/>
    </w:p>
    <w:p w14:paraId="17B45164" w14:textId="77777777" w:rsidR="004363D0" w:rsidRDefault="004363D0" w:rsidP="004363D0">
      <w:pPr>
        <w:rPr>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363D0" w:rsidRPr="00313091" w14:paraId="1B16F5EE" w14:textId="77777777">
        <w:tc>
          <w:tcPr>
            <w:tcW w:w="90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5"/>
            <w:tcMar>
              <w:top w:w="100" w:type="dxa"/>
              <w:left w:w="100" w:type="dxa"/>
              <w:bottom w:w="100" w:type="dxa"/>
              <w:right w:w="100" w:type="dxa"/>
            </w:tcMar>
          </w:tcPr>
          <w:p w14:paraId="42C43EEB" w14:textId="77777777" w:rsidR="00F561FE" w:rsidRPr="00313091" w:rsidRDefault="00F561FE" w:rsidP="00F561FE">
            <w:pPr>
              <w:rPr>
                <w:rFonts w:asciiTheme="minorHAnsi" w:hAnsiTheme="minorHAnsi" w:cstheme="minorHAnsi"/>
                <w:lang w:val="en-US"/>
              </w:rPr>
            </w:pPr>
            <w:r w:rsidRPr="00313091">
              <w:rPr>
                <w:rFonts w:asciiTheme="minorHAnsi" w:hAnsiTheme="minorHAnsi" w:cstheme="minorHAnsi"/>
                <w:b/>
                <w:lang w:val="en-US"/>
              </w:rPr>
              <w:t xml:space="preserve">Goals/ Learning Objectives: </w:t>
            </w:r>
          </w:p>
          <w:p w14:paraId="41687020" w14:textId="77777777" w:rsidR="00667148" w:rsidRPr="00667148" w:rsidRDefault="00667148">
            <w:pPr>
              <w:pStyle w:val="ListParagraph"/>
              <w:numPr>
                <w:ilvl w:val="0"/>
                <w:numId w:val="7"/>
              </w:numPr>
              <w:rPr>
                <w:rFonts w:ascii="Calibri" w:hAnsi="Calibri" w:cs="Calibri"/>
                <w:color w:val="000000"/>
                <w:sz w:val="22"/>
                <w:szCs w:val="22"/>
              </w:rPr>
            </w:pPr>
            <w:r w:rsidRPr="00667148">
              <w:rPr>
                <w:rFonts w:ascii="Calibri" w:hAnsi="Calibri" w:cs="Calibri"/>
                <w:color w:val="000000"/>
                <w:sz w:val="22"/>
                <w:szCs w:val="22"/>
                <w:lang w:val="en-US"/>
              </w:rPr>
              <w:t xml:space="preserve">Get started with confidence with building your </w:t>
            </w:r>
            <w:proofErr w:type="gramStart"/>
            <w:r w:rsidRPr="00667148">
              <w:rPr>
                <w:rFonts w:ascii="Calibri" w:hAnsi="Calibri" w:cs="Calibri"/>
                <w:color w:val="000000"/>
                <w:sz w:val="22"/>
                <w:szCs w:val="22"/>
                <w:lang w:val="en-US"/>
              </w:rPr>
              <w:t>microteach</w:t>
            </w:r>
            <w:proofErr w:type="gramEnd"/>
          </w:p>
          <w:p w14:paraId="54BBF13B" w14:textId="77777777" w:rsidR="00F561FE" w:rsidRPr="00667148" w:rsidRDefault="00F561FE" w:rsidP="00F561FE">
            <w:pPr>
              <w:rPr>
                <w:rFonts w:asciiTheme="minorHAnsi" w:hAnsiTheme="minorHAnsi" w:cstheme="minorHAnsi"/>
                <w:b/>
                <w:lang w:val="en-US"/>
              </w:rPr>
            </w:pPr>
            <w:r w:rsidRPr="00667148">
              <w:rPr>
                <w:rFonts w:asciiTheme="minorHAnsi" w:hAnsiTheme="minorHAnsi" w:cstheme="minorHAnsi"/>
                <w:b/>
                <w:lang w:val="en-US"/>
              </w:rPr>
              <w:t>Methods used:</w:t>
            </w:r>
          </w:p>
          <w:p w14:paraId="49225679" w14:textId="736E0099" w:rsidR="00F561FE" w:rsidRPr="00667148" w:rsidRDefault="00667148">
            <w:pPr>
              <w:pStyle w:val="ListParagraph"/>
              <w:numPr>
                <w:ilvl w:val="0"/>
                <w:numId w:val="23"/>
              </w:numPr>
              <w:rPr>
                <w:rFonts w:asciiTheme="minorHAnsi" w:hAnsiTheme="minorHAnsi" w:cstheme="minorHAnsi"/>
                <w:bCs/>
                <w:lang w:val="en-US"/>
              </w:rPr>
            </w:pPr>
            <w:r w:rsidRPr="00667148">
              <w:rPr>
                <w:rFonts w:asciiTheme="minorHAnsi" w:hAnsiTheme="minorHAnsi" w:cstheme="minorHAnsi"/>
                <w:bCs/>
                <w:lang w:val="en-US"/>
              </w:rPr>
              <w:t>Recap</w:t>
            </w:r>
          </w:p>
          <w:p w14:paraId="455C4B54" w14:textId="057BAA5C" w:rsidR="00F561FE" w:rsidRPr="00667148" w:rsidRDefault="00667148">
            <w:pPr>
              <w:pStyle w:val="ListParagraph"/>
              <w:numPr>
                <w:ilvl w:val="0"/>
                <w:numId w:val="23"/>
              </w:numPr>
              <w:rPr>
                <w:rFonts w:asciiTheme="minorHAnsi" w:hAnsiTheme="minorHAnsi" w:cstheme="minorHAnsi"/>
                <w:bCs/>
                <w:lang w:val="en-US"/>
              </w:rPr>
            </w:pPr>
            <w:r w:rsidRPr="00667148">
              <w:rPr>
                <w:rFonts w:asciiTheme="minorHAnsi" w:hAnsiTheme="minorHAnsi" w:cstheme="minorHAnsi"/>
                <w:bCs/>
                <w:lang w:val="en-US"/>
              </w:rPr>
              <w:t>Reading</w:t>
            </w:r>
          </w:p>
          <w:p w14:paraId="74433275" w14:textId="32A5F0A5" w:rsidR="00667148" w:rsidRPr="00667148" w:rsidRDefault="00667148">
            <w:pPr>
              <w:pStyle w:val="ListParagraph"/>
              <w:numPr>
                <w:ilvl w:val="0"/>
                <w:numId w:val="23"/>
              </w:numPr>
              <w:rPr>
                <w:rFonts w:asciiTheme="minorHAnsi" w:hAnsiTheme="minorHAnsi" w:cstheme="minorHAnsi"/>
                <w:bCs/>
                <w:lang w:val="en-US"/>
              </w:rPr>
            </w:pPr>
            <w:r w:rsidRPr="00667148">
              <w:rPr>
                <w:rFonts w:asciiTheme="minorHAnsi" w:hAnsiTheme="minorHAnsi" w:cstheme="minorHAnsi"/>
                <w:bCs/>
                <w:lang w:val="en-US"/>
              </w:rPr>
              <w:t>Quick step guide</w:t>
            </w:r>
          </w:p>
          <w:p w14:paraId="230DC000" w14:textId="6200552C" w:rsidR="00667148" w:rsidRPr="00667148" w:rsidRDefault="00667148">
            <w:pPr>
              <w:pStyle w:val="ListParagraph"/>
              <w:numPr>
                <w:ilvl w:val="0"/>
                <w:numId w:val="23"/>
              </w:numPr>
              <w:rPr>
                <w:rFonts w:asciiTheme="minorHAnsi" w:hAnsiTheme="minorHAnsi" w:cstheme="minorHAnsi"/>
                <w:bCs/>
                <w:lang w:val="en-US"/>
              </w:rPr>
            </w:pPr>
            <w:r w:rsidRPr="00667148">
              <w:rPr>
                <w:rFonts w:asciiTheme="minorHAnsi" w:hAnsiTheme="minorHAnsi" w:cstheme="minorHAnsi"/>
                <w:bCs/>
                <w:lang w:val="en-US"/>
              </w:rPr>
              <w:t>Knowledge check</w:t>
            </w:r>
          </w:p>
          <w:p w14:paraId="00C2BA86" w14:textId="77777777" w:rsidR="00F561FE" w:rsidRPr="00667148" w:rsidRDefault="00F561FE" w:rsidP="00F561FE">
            <w:pPr>
              <w:rPr>
                <w:rFonts w:asciiTheme="minorHAnsi" w:hAnsiTheme="minorHAnsi" w:cstheme="minorHAnsi"/>
              </w:rPr>
            </w:pPr>
            <w:r w:rsidRPr="00667148">
              <w:rPr>
                <w:rFonts w:asciiTheme="minorHAnsi" w:hAnsiTheme="minorHAnsi" w:cstheme="minorHAnsi"/>
                <w:b/>
              </w:rPr>
              <w:t xml:space="preserve">Format used: </w:t>
            </w:r>
          </w:p>
          <w:p w14:paraId="497A5476" w14:textId="05A9DABE" w:rsidR="00F561FE" w:rsidRPr="00667148" w:rsidRDefault="00667148">
            <w:pPr>
              <w:pStyle w:val="ListParagraph"/>
              <w:numPr>
                <w:ilvl w:val="0"/>
                <w:numId w:val="24"/>
              </w:numPr>
              <w:spacing w:line="276" w:lineRule="auto"/>
              <w:rPr>
                <w:rFonts w:asciiTheme="minorHAnsi" w:hAnsiTheme="minorHAnsi" w:cstheme="minorHAnsi"/>
                <w:lang w:val="en-US"/>
              </w:rPr>
            </w:pPr>
            <w:r w:rsidRPr="00667148">
              <w:rPr>
                <w:rFonts w:asciiTheme="minorHAnsi" w:hAnsiTheme="minorHAnsi" w:cstheme="minorHAnsi"/>
                <w:lang w:val="en-US"/>
              </w:rPr>
              <w:t>Text</w:t>
            </w:r>
          </w:p>
          <w:p w14:paraId="5DBE0204" w14:textId="77777777" w:rsidR="004363D0" w:rsidRPr="00667148" w:rsidRDefault="00667148">
            <w:pPr>
              <w:numPr>
                <w:ilvl w:val="0"/>
                <w:numId w:val="24"/>
              </w:numPr>
              <w:spacing w:line="276" w:lineRule="auto"/>
              <w:rPr>
                <w:rFonts w:asciiTheme="minorHAnsi" w:hAnsiTheme="minorHAnsi" w:cstheme="minorHAnsi"/>
                <w:lang w:val="en-US"/>
              </w:rPr>
            </w:pPr>
            <w:r w:rsidRPr="00667148">
              <w:rPr>
                <w:rFonts w:asciiTheme="minorHAnsi" w:hAnsiTheme="minorHAnsi" w:cstheme="minorHAnsi"/>
                <w:lang w:val="en-US"/>
              </w:rPr>
              <w:t>Graphic</w:t>
            </w:r>
          </w:p>
          <w:p w14:paraId="5967F538" w14:textId="77777777" w:rsidR="00667148" w:rsidRPr="00667148" w:rsidRDefault="00667148">
            <w:pPr>
              <w:numPr>
                <w:ilvl w:val="0"/>
                <w:numId w:val="24"/>
              </w:numPr>
              <w:spacing w:line="276" w:lineRule="auto"/>
              <w:rPr>
                <w:rFonts w:asciiTheme="minorHAnsi" w:hAnsiTheme="minorHAnsi" w:cstheme="minorHAnsi"/>
                <w:lang w:val="en-US"/>
              </w:rPr>
            </w:pPr>
            <w:r w:rsidRPr="00667148">
              <w:rPr>
                <w:rFonts w:asciiTheme="minorHAnsi" w:hAnsiTheme="minorHAnsi" w:cstheme="minorHAnsi"/>
                <w:lang w:val="en-US"/>
              </w:rPr>
              <w:t>Downloadable Learning Design Template</w:t>
            </w:r>
          </w:p>
          <w:p w14:paraId="7E90FBC0" w14:textId="5A8883FC" w:rsidR="00667148" w:rsidRPr="00DE50ED" w:rsidRDefault="00667148">
            <w:pPr>
              <w:numPr>
                <w:ilvl w:val="0"/>
                <w:numId w:val="24"/>
              </w:numPr>
              <w:spacing w:line="276" w:lineRule="auto"/>
              <w:rPr>
                <w:rFonts w:asciiTheme="minorHAnsi" w:hAnsiTheme="minorHAnsi" w:cstheme="minorHAnsi"/>
                <w:lang w:val="en-US"/>
              </w:rPr>
            </w:pPr>
            <w:r w:rsidRPr="00667148">
              <w:rPr>
                <w:rFonts w:asciiTheme="minorHAnsi" w:hAnsiTheme="minorHAnsi" w:cstheme="minorHAnsi"/>
                <w:lang w:val="en-US"/>
              </w:rPr>
              <w:t>MCQs/ ordering questions/ true-</w:t>
            </w:r>
            <w:proofErr w:type="spellStart"/>
            <w:r w:rsidRPr="00667148">
              <w:rPr>
                <w:rFonts w:asciiTheme="minorHAnsi" w:hAnsiTheme="minorHAnsi" w:cstheme="minorHAnsi"/>
                <w:lang w:val="en-US"/>
              </w:rPr>
              <w:t>fasle</w:t>
            </w:r>
            <w:proofErr w:type="spellEnd"/>
            <w:r w:rsidRPr="00667148">
              <w:rPr>
                <w:rFonts w:asciiTheme="minorHAnsi" w:hAnsiTheme="minorHAnsi" w:cstheme="minorHAnsi"/>
                <w:lang w:val="en-US"/>
              </w:rPr>
              <w:t xml:space="preserve"> question</w:t>
            </w:r>
          </w:p>
        </w:tc>
      </w:tr>
    </w:tbl>
    <w:p w14:paraId="5AE564A1" w14:textId="334F7FBB" w:rsidR="004363D0" w:rsidRDefault="004363D0" w:rsidP="004363D0">
      <w:pPr>
        <w:rPr>
          <w:lang w:val="en-US"/>
        </w:rPr>
      </w:pPr>
    </w:p>
    <w:p w14:paraId="0BE3E64E" w14:textId="4311A5BA" w:rsidR="00840075" w:rsidRPr="00840075" w:rsidRDefault="00840075" w:rsidP="004363D0">
      <w:pPr>
        <w:rPr>
          <w:b/>
          <w:bCs/>
          <w:lang w:val="en-US"/>
        </w:rPr>
      </w:pPr>
      <w:r w:rsidRPr="00840075">
        <w:rPr>
          <w:b/>
          <w:bCs/>
          <w:lang w:val="en-US"/>
        </w:rPr>
        <w:t>Text &amp; graphic</w:t>
      </w:r>
    </w:p>
    <w:tbl>
      <w:tblPr>
        <w:tblStyle w:val="TableGrid"/>
        <w:tblW w:w="0" w:type="auto"/>
        <w:tblLook w:val="04A0" w:firstRow="1" w:lastRow="0" w:firstColumn="1" w:lastColumn="0" w:noHBand="0" w:noVBand="1"/>
      </w:tblPr>
      <w:tblGrid>
        <w:gridCol w:w="9056"/>
      </w:tblGrid>
      <w:tr w:rsidR="00E56644" w14:paraId="513F7537" w14:textId="77777777" w:rsidTr="003326E5">
        <w:tc>
          <w:tcPr>
            <w:tcW w:w="9056" w:type="dxa"/>
            <w:shd w:val="clear" w:color="auto" w:fill="FFCCCC"/>
          </w:tcPr>
          <w:p w14:paraId="373F29F9" w14:textId="77777777" w:rsidR="00E56644" w:rsidRPr="00347953" w:rsidRDefault="00E56644" w:rsidP="003326E5">
            <w:pPr>
              <w:rPr>
                <w:rFonts w:ascii="Calibri" w:hAnsi="Calibri" w:cs="Calibri"/>
                <w:sz w:val="22"/>
                <w:szCs w:val="22"/>
                <w:lang w:val="en-US"/>
              </w:rPr>
            </w:pPr>
          </w:p>
          <w:p w14:paraId="0B634F0D" w14:textId="170FB8A6" w:rsidR="00E56644" w:rsidRDefault="00E56644" w:rsidP="003326E5">
            <w:pPr>
              <w:tabs>
                <w:tab w:val="left" w:pos="2005"/>
              </w:tabs>
              <w:rPr>
                <w:rFonts w:asciiTheme="minorHAnsi" w:hAnsiTheme="minorHAnsi" w:cstheme="minorBidi"/>
                <w:lang w:val="en-US"/>
              </w:rPr>
            </w:pPr>
            <w:r>
              <w:rPr>
                <w:rFonts w:asciiTheme="minorHAnsi" w:hAnsiTheme="minorHAnsi" w:cstheme="minorBidi"/>
                <w:lang w:val="en-US"/>
              </w:rPr>
              <w:t>Text/ Copy:</w:t>
            </w:r>
          </w:p>
          <w:p w14:paraId="512B773E" w14:textId="0B8A758B" w:rsidR="00840075" w:rsidRDefault="00840075" w:rsidP="003326E5">
            <w:pPr>
              <w:tabs>
                <w:tab w:val="left" w:pos="2005"/>
              </w:tabs>
              <w:rPr>
                <w:rFonts w:asciiTheme="minorHAnsi" w:hAnsiTheme="minorHAnsi" w:cstheme="minorBidi"/>
                <w:lang w:val="en-US"/>
              </w:rPr>
            </w:pPr>
          </w:p>
          <w:p w14:paraId="59CC1E2D" w14:textId="1F762034" w:rsidR="00840075" w:rsidRDefault="00840075" w:rsidP="003326E5">
            <w:pPr>
              <w:tabs>
                <w:tab w:val="left" w:pos="2005"/>
              </w:tabs>
              <w:rPr>
                <w:rFonts w:asciiTheme="minorHAnsi" w:hAnsiTheme="minorHAnsi" w:cstheme="minorBidi"/>
                <w:lang w:val="en-US"/>
              </w:rPr>
            </w:pPr>
            <w:r>
              <w:rPr>
                <w:rFonts w:asciiTheme="minorHAnsi" w:hAnsiTheme="minorHAnsi" w:cstheme="minorBidi"/>
                <w:lang w:val="en-US"/>
              </w:rPr>
              <w:t xml:space="preserve">Well done for completing this </w:t>
            </w:r>
            <w:proofErr w:type="spellStart"/>
            <w:r>
              <w:rPr>
                <w:rFonts w:asciiTheme="minorHAnsi" w:hAnsiTheme="minorHAnsi" w:cstheme="minorBidi"/>
                <w:lang w:val="en-US"/>
              </w:rPr>
              <w:t>micoteach</w:t>
            </w:r>
            <w:proofErr w:type="spellEnd"/>
            <w:r>
              <w:rPr>
                <w:rFonts w:asciiTheme="minorHAnsi" w:hAnsiTheme="minorHAnsi" w:cstheme="minorBidi"/>
                <w:lang w:val="en-US"/>
              </w:rPr>
              <w:t xml:space="preserve"> on ‘How to create a microteach’! Hopefully you feel equipped and ready to get started.</w:t>
            </w:r>
          </w:p>
          <w:p w14:paraId="11BE3CB7" w14:textId="02E26472" w:rsidR="00840075" w:rsidRDefault="00840075" w:rsidP="003326E5">
            <w:pPr>
              <w:tabs>
                <w:tab w:val="left" w:pos="2005"/>
              </w:tabs>
              <w:rPr>
                <w:rFonts w:asciiTheme="minorHAnsi" w:hAnsiTheme="minorHAnsi" w:cstheme="minorBidi"/>
                <w:lang w:val="en-US"/>
              </w:rPr>
            </w:pPr>
            <w:r>
              <w:rPr>
                <w:rFonts w:asciiTheme="minorHAnsi" w:hAnsiTheme="minorHAnsi" w:cstheme="minorBidi"/>
                <w:lang w:val="en-US"/>
              </w:rPr>
              <w:t>You should now have an appreciation of what microlearning is and why it is so important in engaging the modern learner, you should understand the purpose of this website, and should be able to recall 3-5 best practice tips on creating an effective microteach.</w:t>
            </w:r>
          </w:p>
          <w:p w14:paraId="42341B05" w14:textId="63FD573B" w:rsidR="00840075" w:rsidRDefault="00840075" w:rsidP="003326E5">
            <w:pPr>
              <w:tabs>
                <w:tab w:val="left" w:pos="2005"/>
              </w:tabs>
              <w:rPr>
                <w:rFonts w:asciiTheme="minorHAnsi" w:hAnsiTheme="minorHAnsi" w:cstheme="minorBidi"/>
                <w:lang w:val="en-US"/>
              </w:rPr>
            </w:pPr>
          </w:p>
          <w:p w14:paraId="09085DCF" w14:textId="77777777" w:rsidR="00840075" w:rsidRDefault="00840075" w:rsidP="003326E5">
            <w:pPr>
              <w:tabs>
                <w:tab w:val="left" w:pos="2005"/>
              </w:tabs>
              <w:rPr>
                <w:rFonts w:asciiTheme="minorHAnsi" w:hAnsiTheme="minorHAnsi" w:cstheme="minorBidi"/>
                <w:lang w:val="en-US"/>
              </w:rPr>
            </w:pPr>
          </w:p>
          <w:p w14:paraId="0511197E" w14:textId="7C0BB423" w:rsidR="00840075" w:rsidRDefault="00840075" w:rsidP="003326E5">
            <w:pPr>
              <w:tabs>
                <w:tab w:val="left" w:pos="2005"/>
              </w:tabs>
              <w:rPr>
                <w:rFonts w:asciiTheme="minorHAnsi" w:hAnsiTheme="minorHAnsi" w:cstheme="minorBidi"/>
                <w:lang w:val="en-US"/>
              </w:rPr>
            </w:pPr>
          </w:p>
          <w:p w14:paraId="680A99D9" w14:textId="7A5CD637" w:rsidR="00840075" w:rsidRDefault="00840075" w:rsidP="003326E5">
            <w:pPr>
              <w:tabs>
                <w:tab w:val="left" w:pos="2005"/>
              </w:tabs>
              <w:rPr>
                <w:rFonts w:asciiTheme="minorHAnsi" w:hAnsiTheme="minorHAnsi" w:cstheme="minorBidi"/>
                <w:lang w:val="en-US"/>
              </w:rPr>
            </w:pPr>
            <w:r>
              <w:rPr>
                <w:rFonts w:asciiTheme="minorHAnsi" w:hAnsiTheme="minorHAnsi" w:cstheme="minorBidi"/>
                <w:lang w:val="en-US"/>
              </w:rPr>
              <w:t>As a quick recap:</w:t>
            </w:r>
          </w:p>
          <w:p w14:paraId="5692EAE0" w14:textId="13191013" w:rsidR="00840075" w:rsidRPr="00840075" w:rsidRDefault="00840075" w:rsidP="00840075">
            <w:pPr>
              <w:pStyle w:val="ListParagraph"/>
              <w:numPr>
                <w:ilvl w:val="0"/>
                <w:numId w:val="1"/>
              </w:numPr>
              <w:tabs>
                <w:tab w:val="left" w:pos="2005"/>
              </w:tabs>
              <w:rPr>
                <w:rFonts w:asciiTheme="minorHAnsi" w:hAnsiTheme="minorHAnsi" w:cstheme="minorBidi"/>
                <w:lang w:val="en-US"/>
              </w:rPr>
            </w:pPr>
            <w:r>
              <w:rPr>
                <w:rFonts w:asciiTheme="minorHAnsi" w:hAnsiTheme="minorHAnsi" w:cstheme="minorBidi"/>
                <w:lang w:val="en-US"/>
              </w:rPr>
              <w:t xml:space="preserve">The following is the workflow process for creating content </w:t>
            </w:r>
            <w:proofErr w:type="gramStart"/>
            <w:r>
              <w:rPr>
                <w:rFonts w:asciiTheme="minorHAnsi" w:hAnsiTheme="minorHAnsi" w:cstheme="minorBidi"/>
                <w:lang w:val="en-US"/>
              </w:rPr>
              <w:t>in</w:t>
            </w:r>
            <w:proofErr w:type="gramEnd"/>
            <w:r>
              <w:rPr>
                <w:rFonts w:asciiTheme="minorHAnsi" w:hAnsiTheme="minorHAnsi" w:cstheme="minorBidi"/>
                <w:lang w:val="en-US"/>
              </w:rPr>
              <w:t xml:space="preserve"> the website which can be </w:t>
            </w:r>
            <w:r w:rsidRPr="00840075">
              <w:rPr>
                <w:rFonts w:asciiTheme="minorHAnsi" w:hAnsiTheme="minorHAnsi" w:cstheme="minorBidi"/>
                <w:highlight w:val="yellow"/>
                <w:lang w:val="en-US"/>
              </w:rPr>
              <w:t>downloaded as a PDF</w:t>
            </w:r>
            <w:r>
              <w:rPr>
                <w:rFonts w:asciiTheme="minorHAnsi" w:hAnsiTheme="minorHAnsi" w:cstheme="minorBidi"/>
                <w:lang w:val="en-US"/>
              </w:rPr>
              <w:t xml:space="preserve"> to refer back to.</w:t>
            </w:r>
          </w:p>
          <w:p w14:paraId="6F6DBBA6" w14:textId="5FC4CC35" w:rsidR="00840075" w:rsidRDefault="00840075" w:rsidP="003326E5">
            <w:pPr>
              <w:tabs>
                <w:tab w:val="left" w:pos="2005"/>
              </w:tabs>
              <w:rPr>
                <w:rFonts w:asciiTheme="minorHAnsi" w:hAnsiTheme="minorHAnsi" w:cstheme="minorBidi"/>
                <w:lang w:val="en-US"/>
              </w:rPr>
            </w:pPr>
          </w:p>
          <w:p w14:paraId="1BDB05AB" w14:textId="35312314" w:rsidR="00840075" w:rsidRDefault="00840075" w:rsidP="003326E5">
            <w:pPr>
              <w:tabs>
                <w:tab w:val="left" w:pos="2005"/>
              </w:tabs>
              <w:rPr>
                <w:rFonts w:asciiTheme="minorHAnsi" w:hAnsiTheme="minorHAnsi" w:cstheme="minorBidi"/>
                <w:lang w:val="en-US"/>
              </w:rPr>
            </w:pPr>
            <w:r>
              <w:rPr>
                <w:noProof/>
              </w:rPr>
              <w:lastRenderedPageBreak/>
              <w:drawing>
                <wp:inline distT="0" distB="0" distL="0" distR="0" wp14:anchorId="391B77E7" wp14:editId="7AA8A85A">
                  <wp:extent cx="5610860" cy="3156341"/>
                  <wp:effectExtent l="0" t="0" r="0" b="635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612249" cy="3157122"/>
                          </a:xfrm>
                          <a:prstGeom prst="rect">
                            <a:avLst/>
                          </a:prstGeom>
                        </pic:spPr>
                      </pic:pic>
                    </a:graphicData>
                  </a:graphic>
                </wp:inline>
              </w:drawing>
            </w:r>
          </w:p>
          <w:p w14:paraId="2F937511" w14:textId="77777777" w:rsidR="00E56644" w:rsidRDefault="00E56644" w:rsidP="003326E5">
            <w:pPr>
              <w:rPr>
                <w:rFonts w:ascii="Calibri" w:hAnsi="Calibri" w:cs="Calibri"/>
                <w:color w:val="000000"/>
                <w:sz w:val="22"/>
                <w:szCs w:val="22"/>
                <w:lang w:val="en-US"/>
              </w:rPr>
            </w:pPr>
          </w:p>
          <w:p w14:paraId="330F03F2" w14:textId="621733A1" w:rsidR="00840075" w:rsidRDefault="00840075" w:rsidP="003326E5">
            <w:pPr>
              <w:rPr>
                <w:rFonts w:ascii="Calibri" w:hAnsi="Calibri" w:cs="Calibri"/>
                <w:color w:val="000000"/>
                <w:sz w:val="22"/>
                <w:szCs w:val="22"/>
                <w:lang w:val="en-US"/>
              </w:rPr>
            </w:pPr>
          </w:p>
          <w:p w14:paraId="2F2483BA" w14:textId="7A9C243F" w:rsidR="00840075" w:rsidRDefault="00840075" w:rsidP="003326E5">
            <w:pPr>
              <w:rPr>
                <w:rFonts w:ascii="Calibri" w:hAnsi="Calibri" w:cs="Calibri"/>
                <w:color w:val="000000"/>
                <w:sz w:val="22"/>
                <w:szCs w:val="22"/>
                <w:lang w:val="en-US"/>
              </w:rPr>
            </w:pPr>
            <w:r>
              <w:rPr>
                <w:rFonts w:ascii="Calibri" w:hAnsi="Calibri" w:cs="Calibri"/>
                <w:color w:val="000000"/>
                <w:sz w:val="22"/>
                <w:szCs w:val="22"/>
                <w:lang w:val="en-US"/>
              </w:rPr>
              <w:t>Here are 3 quick steps to get started with creating your microteach:</w:t>
            </w:r>
          </w:p>
          <w:p w14:paraId="6141826A" w14:textId="263DB099" w:rsidR="00840075" w:rsidRDefault="00840075">
            <w:pPr>
              <w:pStyle w:val="ListParagraph"/>
              <w:numPr>
                <w:ilvl w:val="0"/>
                <w:numId w:val="22"/>
              </w:numPr>
              <w:rPr>
                <w:rFonts w:ascii="Calibri" w:hAnsi="Calibri" w:cs="Calibri"/>
                <w:color w:val="000000"/>
                <w:sz w:val="22"/>
                <w:szCs w:val="22"/>
                <w:lang w:val="en-US"/>
              </w:rPr>
            </w:pPr>
            <w:r>
              <w:rPr>
                <w:rFonts w:ascii="Calibri" w:hAnsi="Calibri" w:cs="Calibri"/>
                <w:color w:val="000000"/>
                <w:sz w:val="22"/>
                <w:szCs w:val="22"/>
                <w:lang w:val="en-US"/>
              </w:rPr>
              <w:t xml:space="preserve">Identify the learning objectives for your ‘topic’ or </w:t>
            </w:r>
            <w:proofErr w:type="gramStart"/>
            <w:r>
              <w:rPr>
                <w:rFonts w:ascii="Calibri" w:hAnsi="Calibri" w:cs="Calibri"/>
                <w:color w:val="000000"/>
                <w:sz w:val="22"/>
                <w:szCs w:val="22"/>
                <w:lang w:val="en-US"/>
              </w:rPr>
              <w:t>Course</w:t>
            </w:r>
            <w:proofErr w:type="gramEnd"/>
          </w:p>
          <w:p w14:paraId="5327773A" w14:textId="35814AC1" w:rsidR="00840075" w:rsidRDefault="00840075">
            <w:pPr>
              <w:pStyle w:val="ListParagraph"/>
              <w:numPr>
                <w:ilvl w:val="0"/>
                <w:numId w:val="22"/>
              </w:numPr>
              <w:rPr>
                <w:rFonts w:ascii="Calibri" w:hAnsi="Calibri" w:cs="Calibri"/>
                <w:color w:val="000000"/>
                <w:sz w:val="22"/>
                <w:szCs w:val="22"/>
                <w:lang w:val="en-US"/>
              </w:rPr>
            </w:pPr>
            <w:r>
              <w:rPr>
                <w:rFonts w:ascii="Calibri" w:hAnsi="Calibri" w:cs="Calibri"/>
                <w:color w:val="000000"/>
                <w:sz w:val="22"/>
                <w:szCs w:val="22"/>
                <w:lang w:val="en-US"/>
              </w:rPr>
              <w:t xml:space="preserve">Break down your ‘topic’ or course into sub-topics to fulfill the learning </w:t>
            </w:r>
            <w:proofErr w:type="gramStart"/>
            <w:r>
              <w:rPr>
                <w:rFonts w:ascii="Calibri" w:hAnsi="Calibri" w:cs="Calibri"/>
                <w:color w:val="000000"/>
                <w:sz w:val="22"/>
                <w:szCs w:val="22"/>
                <w:lang w:val="en-US"/>
              </w:rPr>
              <w:t>objectives</w:t>
            </w:r>
            <w:proofErr w:type="gramEnd"/>
          </w:p>
          <w:p w14:paraId="7AE5E18B" w14:textId="7CD3B1CB" w:rsidR="00840075" w:rsidRPr="00840075" w:rsidRDefault="00840075">
            <w:pPr>
              <w:pStyle w:val="ListParagraph"/>
              <w:numPr>
                <w:ilvl w:val="0"/>
                <w:numId w:val="22"/>
              </w:numPr>
              <w:rPr>
                <w:rFonts w:ascii="Calibri" w:hAnsi="Calibri" w:cs="Calibri"/>
                <w:color w:val="000000"/>
                <w:sz w:val="22"/>
                <w:szCs w:val="22"/>
                <w:lang w:val="en-US"/>
              </w:rPr>
            </w:pPr>
            <w:r>
              <w:rPr>
                <w:rFonts w:ascii="Calibri" w:hAnsi="Calibri" w:cs="Calibri"/>
                <w:color w:val="000000"/>
                <w:sz w:val="22"/>
                <w:szCs w:val="22"/>
                <w:lang w:val="en-US"/>
              </w:rPr>
              <w:t xml:space="preserve">Organize your subject material by completing the Learning Design </w:t>
            </w:r>
            <w:proofErr w:type="gramStart"/>
            <w:r>
              <w:rPr>
                <w:rFonts w:ascii="Calibri" w:hAnsi="Calibri" w:cs="Calibri"/>
                <w:color w:val="000000"/>
                <w:sz w:val="22"/>
                <w:szCs w:val="22"/>
                <w:lang w:val="en-US"/>
              </w:rPr>
              <w:t>template</w:t>
            </w:r>
            <w:proofErr w:type="gramEnd"/>
          </w:p>
          <w:p w14:paraId="62AC3C2A" w14:textId="77777777" w:rsidR="00840075" w:rsidRDefault="00840075" w:rsidP="003326E5">
            <w:pPr>
              <w:rPr>
                <w:rFonts w:ascii="Calibri" w:hAnsi="Calibri" w:cs="Calibri"/>
                <w:color w:val="000000"/>
                <w:sz w:val="22"/>
                <w:szCs w:val="22"/>
                <w:lang w:val="en-US"/>
              </w:rPr>
            </w:pPr>
          </w:p>
          <w:p w14:paraId="18B3A673" w14:textId="77777777" w:rsidR="00840075" w:rsidRDefault="00840075" w:rsidP="00840075">
            <w:pPr>
              <w:rPr>
                <w:rFonts w:ascii="Calibri" w:hAnsi="Calibri" w:cs="Calibri"/>
                <w:color w:val="000000"/>
                <w:sz w:val="22"/>
                <w:szCs w:val="22"/>
                <w:lang w:val="en-US"/>
              </w:rPr>
            </w:pPr>
            <w:r w:rsidRPr="00840075">
              <w:rPr>
                <w:rFonts w:ascii="Calibri" w:hAnsi="Calibri" w:cs="Calibri"/>
                <w:color w:val="000000"/>
                <w:sz w:val="22"/>
                <w:szCs w:val="22"/>
                <w:highlight w:val="yellow"/>
                <w:lang w:val="en-US"/>
              </w:rPr>
              <w:t xml:space="preserve">Download your Learning Design Template </w:t>
            </w:r>
            <w:proofErr w:type="gramStart"/>
            <w:r w:rsidRPr="00840075">
              <w:rPr>
                <w:rFonts w:ascii="Calibri" w:hAnsi="Calibri" w:cs="Calibri"/>
                <w:color w:val="000000"/>
                <w:sz w:val="22"/>
                <w:szCs w:val="22"/>
                <w:highlight w:val="yellow"/>
                <w:lang w:val="en-US"/>
              </w:rPr>
              <w:t>here</w:t>
            </w:r>
            <w:proofErr w:type="gramEnd"/>
          </w:p>
          <w:p w14:paraId="7BDC65EF" w14:textId="526408A3" w:rsidR="00840075" w:rsidRPr="007424EF" w:rsidRDefault="00840075" w:rsidP="003326E5">
            <w:pPr>
              <w:rPr>
                <w:rFonts w:ascii="Calibri" w:hAnsi="Calibri" w:cs="Calibri"/>
                <w:color w:val="000000"/>
                <w:sz w:val="22"/>
                <w:szCs w:val="22"/>
                <w:lang w:val="en-US"/>
              </w:rPr>
            </w:pPr>
          </w:p>
        </w:tc>
      </w:tr>
    </w:tbl>
    <w:p w14:paraId="2D526508" w14:textId="77777777" w:rsidR="004363D0" w:rsidRPr="00313091" w:rsidRDefault="004363D0" w:rsidP="004363D0">
      <w:pPr>
        <w:tabs>
          <w:tab w:val="left" w:pos="2005"/>
        </w:tabs>
        <w:rPr>
          <w:rFonts w:asciiTheme="minorHAnsi" w:hAnsiTheme="minorHAnsi" w:cstheme="minorHAnsi"/>
          <w:b/>
          <w:bCs/>
          <w:lang w:val="en-US"/>
        </w:rPr>
      </w:pPr>
    </w:p>
    <w:p w14:paraId="6C8950AD" w14:textId="77777777" w:rsidR="004363D0" w:rsidRDefault="004363D0" w:rsidP="004363D0">
      <w:pPr>
        <w:rPr>
          <w:rFonts w:ascii="Calibri" w:hAnsi="Calibri" w:cs="Calibri"/>
          <w:color w:val="000000"/>
          <w:sz w:val="22"/>
          <w:szCs w:val="22"/>
          <w:lang w:val="en-US"/>
        </w:rPr>
      </w:pPr>
    </w:p>
    <w:p w14:paraId="00E11412" w14:textId="035A93FE" w:rsidR="00E56644" w:rsidRPr="00313091" w:rsidRDefault="00E56644" w:rsidP="00E56644">
      <w:pPr>
        <w:pStyle w:val="Heading2"/>
        <w:rPr>
          <w:lang w:val="en-US"/>
        </w:rPr>
      </w:pPr>
      <w:bookmarkStart w:id="27" w:name="_Toc131501746"/>
      <w:r>
        <w:rPr>
          <w:lang w:val="en-US"/>
        </w:rPr>
        <w:t xml:space="preserve">Lesson </w:t>
      </w:r>
      <w:r w:rsidR="007F14C8">
        <w:rPr>
          <w:lang w:val="en-US"/>
        </w:rPr>
        <w:t>3.2</w:t>
      </w:r>
      <w:r>
        <w:rPr>
          <w:lang w:val="en-US"/>
        </w:rPr>
        <w:t xml:space="preserve">: </w:t>
      </w:r>
      <w:r w:rsidR="00840075">
        <w:rPr>
          <w:lang w:val="en-US"/>
        </w:rPr>
        <w:t>Test Your knowledge</w:t>
      </w:r>
      <w:r>
        <w:rPr>
          <w:lang w:val="en-US"/>
        </w:rPr>
        <w:t>!</w:t>
      </w:r>
      <w:bookmarkEnd w:id="27"/>
    </w:p>
    <w:p w14:paraId="65A58A8E" w14:textId="77777777" w:rsidR="00AC50CE" w:rsidRDefault="00AC50CE" w:rsidP="004363D0">
      <w:pPr>
        <w:rPr>
          <w:rFonts w:ascii="Calibri" w:hAnsi="Calibri" w:cs="Calibri"/>
          <w:color w:val="000000"/>
          <w:sz w:val="22"/>
          <w:szCs w:val="22"/>
          <w:lang w:val="en-US"/>
        </w:rPr>
      </w:pPr>
    </w:p>
    <w:p w14:paraId="212F1AC8" w14:textId="7CC60CD3" w:rsidR="005E1C77" w:rsidRPr="00840075" w:rsidRDefault="00840075" w:rsidP="00840075">
      <w:pPr>
        <w:pStyle w:val="ListParagraph"/>
        <w:ind w:left="0"/>
        <w:rPr>
          <w:rFonts w:ascii="Calibri" w:hAnsi="Calibri" w:cs="Calibri"/>
          <w:b/>
          <w:bCs/>
          <w:color w:val="000000"/>
          <w:sz w:val="22"/>
          <w:szCs w:val="22"/>
          <w:lang w:val="en-US"/>
        </w:rPr>
      </w:pPr>
      <w:r w:rsidRPr="00840075">
        <w:rPr>
          <w:rFonts w:ascii="Calibri" w:hAnsi="Calibri" w:cs="Calibri"/>
          <w:b/>
          <w:bCs/>
          <w:color w:val="000000"/>
          <w:sz w:val="22"/>
          <w:szCs w:val="22"/>
          <w:lang w:val="en-US"/>
        </w:rPr>
        <w:t>MCQs/ Ordering questions/ true-false questions</w:t>
      </w:r>
    </w:p>
    <w:tbl>
      <w:tblPr>
        <w:tblStyle w:val="TableGrid"/>
        <w:tblW w:w="0" w:type="auto"/>
        <w:tblLook w:val="04A0" w:firstRow="1" w:lastRow="0" w:firstColumn="1" w:lastColumn="0" w:noHBand="0" w:noVBand="1"/>
      </w:tblPr>
      <w:tblGrid>
        <w:gridCol w:w="9056"/>
      </w:tblGrid>
      <w:tr w:rsidR="005E1C77" w14:paraId="2709489C" w14:textId="77777777" w:rsidTr="00226C02">
        <w:tc>
          <w:tcPr>
            <w:tcW w:w="9056" w:type="dxa"/>
            <w:shd w:val="clear" w:color="auto" w:fill="FFCCCC"/>
          </w:tcPr>
          <w:p w14:paraId="68E5036F" w14:textId="77777777" w:rsidR="005E1C77" w:rsidRDefault="005E1C77" w:rsidP="00226C02">
            <w:pPr>
              <w:tabs>
                <w:tab w:val="left" w:pos="2005"/>
              </w:tabs>
              <w:rPr>
                <w:rFonts w:asciiTheme="minorHAnsi" w:hAnsiTheme="minorHAnsi" w:cstheme="minorBidi"/>
                <w:lang w:val="en-US"/>
              </w:rPr>
            </w:pPr>
            <w:r>
              <w:rPr>
                <w:rFonts w:asciiTheme="minorHAnsi" w:hAnsiTheme="minorHAnsi" w:cstheme="minorBidi"/>
                <w:lang w:val="en-US"/>
              </w:rPr>
              <w:t>Text/ Copy:</w:t>
            </w:r>
          </w:p>
          <w:p w14:paraId="34C197F6" w14:textId="77777777" w:rsidR="005E1C77" w:rsidRDefault="005E1C77" w:rsidP="00226C02">
            <w:pPr>
              <w:pStyle w:val="ListParagraph"/>
              <w:rPr>
                <w:rFonts w:ascii="Calibri" w:hAnsi="Calibri" w:cs="Calibri"/>
                <w:color w:val="000000"/>
                <w:sz w:val="22"/>
                <w:szCs w:val="22"/>
                <w:lang w:val="en-US"/>
              </w:rPr>
            </w:pPr>
          </w:p>
          <w:p w14:paraId="58229485" w14:textId="77777777" w:rsidR="00E56644" w:rsidRDefault="00E56644" w:rsidP="00E56644">
            <w:pPr>
              <w:tabs>
                <w:tab w:val="left" w:pos="2005"/>
              </w:tabs>
              <w:rPr>
                <w:rFonts w:asciiTheme="minorHAnsi" w:hAnsiTheme="minorHAnsi" w:cstheme="minorBidi"/>
                <w:lang w:val="en-US"/>
              </w:rPr>
            </w:pPr>
            <w:r>
              <w:rPr>
                <w:rFonts w:asciiTheme="minorHAnsi" w:hAnsiTheme="minorHAnsi" w:cstheme="minorBidi"/>
                <w:lang w:val="en-US"/>
              </w:rPr>
              <w:t>TEST YOUR KNOWLEDGE!</w:t>
            </w:r>
          </w:p>
          <w:p w14:paraId="41A88809" w14:textId="77777777" w:rsidR="00E56644" w:rsidRDefault="00E56644" w:rsidP="00E56644">
            <w:pPr>
              <w:tabs>
                <w:tab w:val="left" w:pos="2005"/>
              </w:tabs>
              <w:rPr>
                <w:rFonts w:asciiTheme="minorHAnsi" w:hAnsiTheme="minorHAnsi" w:cstheme="minorBidi"/>
                <w:lang w:val="en-US"/>
              </w:rPr>
            </w:pPr>
          </w:p>
          <w:p w14:paraId="79779350" w14:textId="77777777" w:rsidR="00E56644" w:rsidRDefault="00E56644">
            <w:pPr>
              <w:pStyle w:val="ListParagraph"/>
              <w:numPr>
                <w:ilvl w:val="0"/>
                <w:numId w:val="21"/>
              </w:numPr>
              <w:tabs>
                <w:tab w:val="left" w:pos="2005"/>
              </w:tabs>
              <w:rPr>
                <w:rFonts w:asciiTheme="minorHAnsi" w:hAnsiTheme="minorHAnsi" w:cstheme="minorBidi"/>
                <w:lang w:val="en-US"/>
              </w:rPr>
            </w:pPr>
            <w:r>
              <w:rPr>
                <w:rFonts w:asciiTheme="minorHAnsi" w:hAnsiTheme="minorHAnsi" w:cstheme="minorBidi"/>
                <w:lang w:val="en-US"/>
              </w:rPr>
              <w:t>Which part of the workflow process represents 70% of the effort involved?</w:t>
            </w:r>
          </w:p>
          <w:p w14:paraId="7B5B604A"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The design phase (correct)</w:t>
            </w:r>
          </w:p>
          <w:p w14:paraId="7B89FD60"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The build </w:t>
            </w:r>
            <w:proofErr w:type="gramStart"/>
            <w:r>
              <w:rPr>
                <w:rFonts w:asciiTheme="minorHAnsi" w:hAnsiTheme="minorHAnsi" w:cstheme="minorBidi"/>
                <w:lang w:val="en-US"/>
              </w:rPr>
              <w:t>phase</w:t>
            </w:r>
            <w:proofErr w:type="gramEnd"/>
          </w:p>
          <w:p w14:paraId="77CA4DDF"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The review </w:t>
            </w:r>
            <w:proofErr w:type="gramStart"/>
            <w:r>
              <w:rPr>
                <w:rFonts w:asciiTheme="minorHAnsi" w:hAnsiTheme="minorHAnsi" w:cstheme="minorBidi"/>
                <w:lang w:val="en-US"/>
              </w:rPr>
              <w:t>phase</w:t>
            </w:r>
            <w:proofErr w:type="gramEnd"/>
          </w:p>
          <w:p w14:paraId="271A69E9"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The publishing </w:t>
            </w:r>
            <w:proofErr w:type="gramStart"/>
            <w:r>
              <w:rPr>
                <w:rFonts w:asciiTheme="minorHAnsi" w:hAnsiTheme="minorHAnsi" w:cstheme="minorBidi"/>
                <w:lang w:val="en-US"/>
              </w:rPr>
              <w:t>phase</w:t>
            </w:r>
            <w:proofErr w:type="gramEnd"/>
          </w:p>
          <w:p w14:paraId="3B5DD9E6" w14:textId="77777777" w:rsidR="00E56644" w:rsidRDefault="00E56644" w:rsidP="00E56644">
            <w:pPr>
              <w:pStyle w:val="ListParagraph"/>
              <w:tabs>
                <w:tab w:val="left" w:pos="2005"/>
              </w:tabs>
              <w:ind w:left="1440"/>
              <w:rPr>
                <w:rFonts w:asciiTheme="minorHAnsi" w:hAnsiTheme="minorHAnsi" w:cstheme="minorBidi"/>
                <w:lang w:val="en-US"/>
              </w:rPr>
            </w:pPr>
          </w:p>
          <w:p w14:paraId="1A7D269F" w14:textId="77777777" w:rsidR="00E56644" w:rsidRPr="00104A6F" w:rsidRDefault="00E56644">
            <w:pPr>
              <w:pStyle w:val="ListParagraph"/>
              <w:numPr>
                <w:ilvl w:val="0"/>
                <w:numId w:val="21"/>
              </w:numPr>
              <w:tabs>
                <w:tab w:val="left" w:pos="2005"/>
              </w:tabs>
              <w:rPr>
                <w:rFonts w:asciiTheme="minorHAnsi" w:hAnsiTheme="minorHAnsi" w:cstheme="minorBidi"/>
                <w:lang w:val="en-US"/>
              </w:rPr>
            </w:pPr>
            <w:r w:rsidRPr="00104A6F">
              <w:rPr>
                <w:rFonts w:asciiTheme="minorHAnsi" w:hAnsiTheme="minorHAnsi" w:cstheme="minorBidi"/>
                <w:lang w:val="en-US"/>
              </w:rPr>
              <w:t>Can you put these tasks from the design phase into the right order? (</w:t>
            </w:r>
            <w:proofErr w:type="gramStart"/>
            <w:r w:rsidRPr="00104A6F">
              <w:rPr>
                <w:rFonts w:asciiTheme="minorHAnsi" w:hAnsiTheme="minorHAnsi" w:cstheme="minorBidi"/>
                <w:lang w:val="en-US"/>
              </w:rPr>
              <w:t>correct</w:t>
            </w:r>
            <w:proofErr w:type="gramEnd"/>
            <w:r w:rsidRPr="00104A6F">
              <w:rPr>
                <w:rFonts w:asciiTheme="minorHAnsi" w:hAnsiTheme="minorHAnsi" w:cstheme="minorBidi"/>
                <w:lang w:val="en-US"/>
              </w:rPr>
              <w:t xml:space="preserve"> order shown)</w:t>
            </w:r>
          </w:p>
          <w:p w14:paraId="4E3F61FA" w14:textId="77777777" w:rsidR="00E56644" w:rsidRPr="00104A6F" w:rsidRDefault="00E56644">
            <w:pPr>
              <w:pStyle w:val="ListParagraph"/>
              <w:numPr>
                <w:ilvl w:val="1"/>
                <w:numId w:val="21"/>
              </w:numPr>
              <w:tabs>
                <w:tab w:val="left" w:pos="2005"/>
              </w:tabs>
              <w:rPr>
                <w:rFonts w:asciiTheme="minorHAnsi" w:hAnsiTheme="minorHAnsi" w:cstheme="minorBidi"/>
                <w:lang w:val="en-US"/>
              </w:rPr>
            </w:pPr>
            <w:r w:rsidRPr="00104A6F">
              <w:rPr>
                <w:rFonts w:asciiTheme="minorHAnsi" w:hAnsiTheme="minorHAnsi" w:cstheme="minorBidi"/>
                <w:lang w:val="en-US"/>
              </w:rPr>
              <w:t xml:space="preserve">Identify the </w:t>
            </w:r>
            <w:proofErr w:type="gramStart"/>
            <w:r w:rsidRPr="00104A6F">
              <w:rPr>
                <w:rFonts w:asciiTheme="minorHAnsi" w:hAnsiTheme="minorHAnsi" w:cstheme="minorBidi"/>
                <w:lang w:val="en-US"/>
              </w:rPr>
              <w:t>topic</w:t>
            </w:r>
            <w:proofErr w:type="gramEnd"/>
          </w:p>
          <w:p w14:paraId="709E80D8" w14:textId="77777777" w:rsidR="00E56644" w:rsidRPr="00104A6F" w:rsidRDefault="00E56644">
            <w:pPr>
              <w:pStyle w:val="ListParagraph"/>
              <w:numPr>
                <w:ilvl w:val="1"/>
                <w:numId w:val="21"/>
              </w:numPr>
              <w:tabs>
                <w:tab w:val="left" w:pos="2005"/>
              </w:tabs>
              <w:rPr>
                <w:rFonts w:asciiTheme="minorHAnsi" w:hAnsiTheme="minorHAnsi" w:cstheme="minorBidi"/>
                <w:lang w:val="en-US"/>
              </w:rPr>
            </w:pPr>
            <w:r w:rsidRPr="00104A6F">
              <w:rPr>
                <w:rFonts w:asciiTheme="minorHAnsi" w:hAnsiTheme="minorHAnsi" w:cstheme="minorBidi"/>
                <w:lang w:val="en-US"/>
              </w:rPr>
              <w:t xml:space="preserve">Define the learning </w:t>
            </w:r>
            <w:proofErr w:type="gramStart"/>
            <w:r w:rsidRPr="00104A6F">
              <w:rPr>
                <w:rFonts w:asciiTheme="minorHAnsi" w:hAnsiTheme="minorHAnsi" w:cstheme="minorBidi"/>
                <w:lang w:val="en-US"/>
              </w:rPr>
              <w:t>objectives</w:t>
            </w:r>
            <w:proofErr w:type="gramEnd"/>
          </w:p>
          <w:p w14:paraId="0BC1D42F" w14:textId="77777777" w:rsidR="00E56644" w:rsidRPr="00104A6F" w:rsidRDefault="00E56644">
            <w:pPr>
              <w:pStyle w:val="ListParagraph"/>
              <w:numPr>
                <w:ilvl w:val="1"/>
                <w:numId w:val="21"/>
              </w:numPr>
              <w:tabs>
                <w:tab w:val="left" w:pos="2005"/>
              </w:tabs>
              <w:rPr>
                <w:rFonts w:asciiTheme="minorHAnsi" w:hAnsiTheme="minorHAnsi" w:cstheme="minorBidi"/>
                <w:lang w:val="en-US"/>
              </w:rPr>
            </w:pPr>
            <w:r w:rsidRPr="00104A6F">
              <w:rPr>
                <w:rFonts w:asciiTheme="minorHAnsi" w:hAnsiTheme="minorHAnsi" w:cstheme="minorBidi"/>
                <w:lang w:val="en-US"/>
              </w:rPr>
              <w:t xml:space="preserve">Identify how your topic breaks down into smaller sub-topics (or lessons) to fulfill the learning </w:t>
            </w:r>
            <w:proofErr w:type="gramStart"/>
            <w:r w:rsidRPr="00104A6F">
              <w:rPr>
                <w:rFonts w:asciiTheme="minorHAnsi" w:hAnsiTheme="minorHAnsi" w:cstheme="minorBidi"/>
                <w:lang w:val="en-US"/>
              </w:rPr>
              <w:t>objectives</w:t>
            </w:r>
            <w:proofErr w:type="gramEnd"/>
          </w:p>
          <w:p w14:paraId="25F5D057" w14:textId="77777777" w:rsidR="00E56644" w:rsidRPr="00104A6F" w:rsidRDefault="00E56644">
            <w:pPr>
              <w:pStyle w:val="ListParagraph"/>
              <w:numPr>
                <w:ilvl w:val="1"/>
                <w:numId w:val="21"/>
              </w:numPr>
              <w:tabs>
                <w:tab w:val="left" w:pos="2005"/>
              </w:tabs>
              <w:rPr>
                <w:rFonts w:asciiTheme="minorHAnsi" w:hAnsiTheme="minorHAnsi" w:cstheme="minorBidi"/>
                <w:lang w:val="en-US"/>
              </w:rPr>
            </w:pPr>
            <w:r w:rsidRPr="00104A6F">
              <w:rPr>
                <w:rFonts w:asciiTheme="minorHAnsi" w:hAnsiTheme="minorHAnsi" w:cstheme="minorBidi"/>
                <w:lang w:val="en-US"/>
              </w:rPr>
              <w:t xml:space="preserve">Download and complete the Learning Design </w:t>
            </w:r>
            <w:proofErr w:type="gramStart"/>
            <w:r w:rsidRPr="00104A6F">
              <w:rPr>
                <w:rFonts w:asciiTheme="minorHAnsi" w:hAnsiTheme="minorHAnsi" w:cstheme="minorBidi"/>
                <w:lang w:val="en-US"/>
              </w:rPr>
              <w:t>template</w:t>
            </w:r>
            <w:proofErr w:type="gramEnd"/>
          </w:p>
          <w:p w14:paraId="62465519" w14:textId="77777777" w:rsidR="00E56644" w:rsidRDefault="00E56644" w:rsidP="00E56644">
            <w:pPr>
              <w:tabs>
                <w:tab w:val="left" w:pos="2005"/>
              </w:tabs>
              <w:rPr>
                <w:rFonts w:asciiTheme="minorHAnsi" w:hAnsiTheme="minorHAnsi" w:cstheme="minorBidi"/>
                <w:lang w:val="en-US"/>
              </w:rPr>
            </w:pPr>
          </w:p>
          <w:p w14:paraId="3F3B8277" w14:textId="77777777" w:rsidR="00E56644" w:rsidRDefault="00E56644">
            <w:pPr>
              <w:pStyle w:val="ListParagraph"/>
              <w:numPr>
                <w:ilvl w:val="0"/>
                <w:numId w:val="21"/>
              </w:numPr>
              <w:tabs>
                <w:tab w:val="left" w:pos="2005"/>
              </w:tabs>
              <w:rPr>
                <w:rFonts w:asciiTheme="minorHAnsi" w:hAnsiTheme="minorHAnsi" w:cstheme="minorBidi"/>
                <w:lang w:val="en-US"/>
              </w:rPr>
            </w:pPr>
            <w:r>
              <w:rPr>
                <w:rFonts w:asciiTheme="minorHAnsi" w:hAnsiTheme="minorHAnsi" w:cstheme="minorBidi"/>
                <w:lang w:val="en-US"/>
              </w:rPr>
              <w:t xml:space="preserve">What are the benefits of designing your </w:t>
            </w:r>
            <w:proofErr w:type="gramStart"/>
            <w:r>
              <w:rPr>
                <w:rFonts w:asciiTheme="minorHAnsi" w:hAnsiTheme="minorHAnsi" w:cstheme="minorBidi"/>
                <w:lang w:val="en-US"/>
              </w:rPr>
              <w:t>microteach</w:t>
            </w:r>
            <w:proofErr w:type="gramEnd"/>
            <w:r>
              <w:rPr>
                <w:rFonts w:asciiTheme="minorHAnsi" w:hAnsiTheme="minorHAnsi" w:cstheme="minorBidi"/>
                <w:lang w:val="en-US"/>
              </w:rPr>
              <w:t xml:space="preserve"> before building? (</w:t>
            </w:r>
            <w:proofErr w:type="gramStart"/>
            <w:r>
              <w:rPr>
                <w:rFonts w:asciiTheme="minorHAnsi" w:hAnsiTheme="minorHAnsi" w:cstheme="minorBidi"/>
                <w:lang w:val="en-US"/>
              </w:rPr>
              <w:t>select</w:t>
            </w:r>
            <w:proofErr w:type="gramEnd"/>
            <w:r>
              <w:rPr>
                <w:rFonts w:asciiTheme="minorHAnsi" w:hAnsiTheme="minorHAnsi" w:cstheme="minorBidi"/>
                <w:lang w:val="en-US"/>
              </w:rPr>
              <w:t xml:space="preserve"> all that apply)</w:t>
            </w:r>
          </w:p>
          <w:p w14:paraId="6908D5A9"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Ensuring the content fulfills the intended learning </w:t>
            </w:r>
            <w:proofErr w:type="gramStart"/>
            <w:r>
              <w:rPr>
                <w:rFonts w:asciiTheme="minorHAnsi" w:hAnsiTheme="minorHAnsi" w:cstheme="minorBidi"/>
                <w:lang w:val="en-US"/>
              </w:rPr>
              <w:t>objectives</w:t>
            </w:r>
            <w:proofErr w:type="gramEnd"/>
          </w:p>
          <w:p w14:paraId="12F9AAB6"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Optimizing the digital modalities and interactions</w:t>
            </w:r>
          </w:p>
          <w:p w14:paraId="0F16B454"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Ensuring the content is relevant and </w:t>
            </w:r>
            <w:proofErr w:type="gramStart"/>
            <w:r>
              <w:rPr>
                <w:rFonts w:asciiTheme="minorHAnsi" w:hAnsiTheme="minorHAnsi" w:cstheme="minorBidi"/>
                <w:lang w:val="en-US"/>
              </w:rPr>
              <w:t>engaging</w:t>
            </w:r>
            <w:proofErr w:type="gramEnd"/>
          </w:p>
          <w:p w14:paraId="7510B46F"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Applying governance and consistency to the content on the website</w:t>
            </w:r>
          </w:p>
          <w:p w14:paraId="1CE6EFD3" w14:textId="77777777" w:rsidR="00E56644" w:rsidRDefault="00E56644" w:rsidP="00E56644">
            <w:pPr>
              <w:tabs>
                <w:tab w:val="left" w:pos="2005"/>
              </w:tabs>
              <w:rPr>
                <w:rFonts w:asciiTheme="minorHAnsi" w:hAnsiTheme="minorHAnsi" w:cstheme="minorBidi"/>
                <w:lang w:val="en-US"/>
              </w:rPr>
            </w:pPr>
          </w:p>
          <w:p w14:paraId="628B41E6" w14:textId="77777777" w:rsidR="00E56644" w:rsidRDefault="00E56644">
            <w:pPr>
              <w:pStyle w:val="ListParagraph"/>
              <w:numPr>
                <w:ilvl w:val="0"/>
                <w:numId w:val="21"/>
              </w:numPr>
              <w:tabs>
                <w:tab w:val="left" w:pos="2005"/>
              </w:tabs>
              <w:rPr>
                <w:rFonts w:asciiTheme="minorHAnsi" w:hAnsiTheme="minorHAnsi" w:cstheme="minorBidi"/>
                <w:lang w:val="en-US"/>
              </w:rPr>
            </w:pPr>
            <w:r>
              <w:rPr>
                <w:rFonts w:asciiTheme="minorHAnsi" w:hAnsiTheme="minorHAnsi" w:cstheme="minorBidi"/>
                <w:lang w:val="en-US"/>
              </w:rPr>
              <w:t>Which of the following are possible to create using H5P the website?</w:t>
            </w:r>
          </w:p>
          <w:p w14:paraId="136C0301"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Multiple choice questions</w:t>
            </w:r>
          </w:p>
          <w:p w14:paraId="31BBE6CD"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Branching scenarios</w:t>
            </w:r>
          </w:p>
          <w:p w14:paraId="10920B1C"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Interactive videos</w:t>
            </w:r>
          </w:p>
          <w:p w14:paraId="4DC0F355"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Accordion</w:t>
            </w:r>
          </w:p>
          <w:p w14:paraId="7E43ECA0"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Drag and Drop tasks with </w:t>
            </w:r>
            <w:proofErr w:type="gramStart"/>
            <w:r>
              <w:rPr>
                <w:rFonts w:asciiTheme="minorHAnsi" w:hAnsiTheme="minorHAnsi" w:cstheme="minorBidi"/>
                <w:lang w:val="en-US"/>
              </w:rPr>
              <w:t>images</w:t>
            </w:r>
            <w:proofErr w:type="gramEnd"/>
          </w:p>
          <w:p w14:paraId="0ED9B3C8"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Image hotspots</w:t>
            </w:r>
          </w:p>
          <w:p w14:paraId="50D2CAA9"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True/ false question</w:t>
            </w:r>
          </w:p>
          <w:p w14:paraId="41B5886A"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All these and lots more!</w:t>
            </w:r>
          </w:p>
          <w:p w14:paraId="6C3F2E3C" w14:textId="77777777" w:rsidR="00E56644" w:rsidRDefault="00E56644" w:rsidP="00E56644">
            <w:pPr>
              <w:tabs>
                <w:tab w:val="left" w:pos="2005"/>
              </w:tabs>
              <w:rPr>
                <w:rFonts w:asciiTheme="minorHAnsi" w:hAnsiTheme="minorHAnsi" w:cstheme="minorBidi"/>
                <w:lang w:val="en-US"/>
              </w:rPr>
            </w:pPr>
          </w:p>
          <w:p w14:paraId="4EDDAAEF" w14:textId="77777777" w:rsidR="00E56644" w:rsidRDefault="00E56644">
            <w:pPr>
              <w:pStyle w:val="ListParagraph"/>
              <w:numPr>
                <w:ilvl w:val="0"/>
                <w:numId w:val="21"/>
              </w:numPr>
              <w:tabs>
                <w:tab w:val="left" w:pos="2005"/>
              </w:tabs>
              <w:rPr>
                <w:rFonts w:asciiTheme="minorHAnsi" w:hAnsiTheme="minorHAnsi" w:cstheme="minorBidi"/>
                <w:lang w:val="en-US"/>
              </w:rPr>
            </w:pPr>
            <w:r>
              <w:rPr>
                <w:rFonts w:asciiTheme="minorHAnsi" w:hAnsiTheme="minorHAnsi" w:cstheme="minorBidi"/>
                <w:lang w:val="en-US"/>
              </w:rPr>
              <w:t>One of the benefits of defining learning objectives is to set learner’s expectations about what they will learn. True or false? (TRUE)</w:t>
            </w:r>
          </w:p>
          <w:p w14:paraId="28F36579" w14:textId="77777777" w:rsidR="00E56644" w:rsidRDefault="00E56644" w:rsidP="00E56644">
            <w:pPr>
              <w:tabs>
                <w:tab w:val="left" w:pos="2005"/>
              </w:tabs>
              <w:rPr>
                <w:rFonts w:asciiTheme="minorHAnsi" w:hAnsiTheme="minorHAnsi" w:cstheme="minorBidi"/>
                <w:lang w:val="en-US"/>
              </w:rPr>
            </w:pPr>
          </w:p>
          <w:p w14:paraId="1C8893D9" w14:textId="77777777" w:rsidR="00E56644" w:rsidRDefault="00E56644">
            <w:pPr>
              <w:pStyle w:val="ListParagraph"/>
              <w:numPr>
                <w:ilvl w:val="0"/>
                <w:numId w:val="21"/>
              </w:numPr>
              <w:tabs>
                <w:tab w:val="left" w:pos="2005"/>
              </w:tabs>
              <w:rPr>
                <w:rFonts w:asciiTheme="minorHAnsi" w:hAnsiTheme="minorHAnsi" w:cstheme="minorBidi"/>
                <w:lang w:val="en-US"/>
              </w:rPr>
            </w:pPr>
            <w:r>
              <w:rPr>
                <w:rFonts w:asciiTheme="minorHAnsi" w:hAnsiTheme="minorHAnsi" w:cstheme="minorBidi"/>
                <w:lang w:val="en-US"/>
              </w:rPr>
              <w:t>Microlearning should always use videos. True or false? (False)</w:t>
            </w:r>
          </w:p>
          <w:p w14:paraId="3E9CAAD9" w14:textId="77777777" w:rsidR="00E56644" w:rsidRPr="008E0E62" w:rsidRDefault="00E56644" w:rsidP="00E56644">
            <w:pPr>
              <w:pStyle w:val="ListParagraph"/>
              <w:rPr>
                <w:rFonts w:asciiTheme="minorHAnsi" w:hAnsiTheme="minorHAnsi" w:cstheme="minorBidi"/>
                <w:lang w:val="en-US"/>
              </w:rPr>
            </w:pPr>
          </w:p>
          <w:p w14:paraId="1B531775" w14:textId="77777777" w:rsidR="00E56644" w:rsidRDefault="00E56644">
            <w:pPr>
              <w:pStyle w:val="ListParagraph"/>
              <w:numPr>
                <w:ilvl w:val="0"/>
                <w:numId w:val="21"/>
              </w:numPr>
              <w:tabs>
                <w:tab w:val="left" w:pos="2005"/>
              </w:tabs>
              <w:rPr>
                <w:rFonts w:asciiTheme="minorHAnsi" w:hAnsiTheme="minorHAnsi" w:cstheme="minorBidi"/>
                <w:lang w:val="en-US"/>
              </w:rPr>
            </w:pPr>
            <w:r>
              <w:rPr>
                <w:rFonts w:asciiTheme="minorHAnsi" w:hAnsiTheme="minorHAnsi" w:cstheme="minorBidi"/>
                <w:lang w:val="en-US"/>
              </w:rPr>
              <w:t>Which of these are valid best practice tips for creating an engaging microteach? (Select all that apply)</w:t>
            </w:r>
          </w:p>
          <w:p w14:paraId="5DB7A810" w14:textId="77777777" w:rsidR="00E56644" w:rsidRPr="008E0E62" w:rsidRDefault="00E56644" w:rsidP="00E56644">
            <w:pPr>
              <w:pStyle w:val="ListParagraph"/>
              <w:rPr>
                <w:rFonts w:asciiTheme="minorHAnsi" w:hAnsiTheme="minorHAnsi" w:cstheme="minorBidi"/>
                <w:lang w:val="en-US"/>
              </w:rPr>
            </w:pPr>
          </w:p>
          <w:p w14:paraId="69B74F5E"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Use accessible </w:t>
            </w:r>
            <w:proofErr w:type="gramStart"/>
            <w:r>
              <w:rPr>
                <w:rFonts w:asciiTheme="minorHAnsi" w:hAnsiTheme="minorHAnsi" w:cstheme="minorBidi"/>
                <w:lang w:val="en-US"/>
              </w:rPr>
              <w:t>language</w:t>
            </w:r>
            <w:proofErr w:type="gramEnd"/>
          </w:p>
          <w:p w14:paraId="386CB605"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Clearly identify the duration it will take a student to consume the content </w:t>
            </w:r>
            <w:r w:rsidRPr="00E56644">
              <w:rPr>
                <w:rFonts w:asciiTheme="minorHAnsi" w:hAnsiTheme="minorHAnsi" w:cstheme="minorBidi"/>
                <w:color w:val="00B050"/>
                <w:lang w:val="en-US"/>
              </w:rPr>
              <w:t xml:space="preserve">(correct) </w:t>
            </w:r>
          </w:p>
          <w:p w14:paraId="3D8FB4BC"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Where possible include practice activities, tasks and </w:t>
            </w:r>
            <w:proofErr w:type="spellStart"/>
            <w:r>
              <w:rPr>
                <w:rFonts w:asciiTheme="minorHAnsi" w:hAnsiTheme="minorHAnsi" w:cstheme="minorBidi"/>
                <w:lang w:val="en-US"/>
              </w:rPr>
              <w:t>self assessments</w:t>
            </w:r>
            <w:proofErr w:type="spellEnd"/>
            <w:r>
              <w:rPr>
                <w:rFonts w:asciiTheme="minorHAnsi" w:hAnsiTheme="minorHAnsi" w:cstheme="minorBidi"/>
                <w:lang w:val="en-US"/>
              </w:rPr>
              <w:t xml:space="preserve"> to apply </w:t>
            </w:r>
            <w:proofErr w:type="gramStart"/>
            <w:r>
              <w:rPr>
                <w:rFonts w:asciiTheme="minorHAnsi" w:hAnsiTheme="minorHAnsi" w:cstheme="minorBidi"/>
                <w:lang w:val="en-US"/>
              </w:rPr>
              <w:t>to  their</w:t>
            </w:r>
            <w:proofErr w:type="gramEnd"/>
            <w:r>
              <w:rPr>
                <w:rFonts w:asciiTheme="minorHAnsi" w:hAnsiTheme="minorHAnsi" w:cstheme="minorBidi"/>
                <w:lang w:val="en-US"/>
              </w:rPr>
              <w:t xml:space="preserve"> personal experience </w:t>
            </w:r>
            <w:r w:rsidRPr="00E56644">
              <w:rPr>
                <w:rFonts w:asciiTheme="minorHAnsi" w:hAnsiTheme="minorHAnsi" w:cstheme="minorBidi"/>
                <w:color w:val="00B050"/>
                <w:lang w:val="en-US"/>
              </w:rPr>
              <w:t>(correct)</w:t>
            </w:r>
          </w:p>
          <w:p w14:paraId="4D155EBF"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When using video limit videos to no more than 5 mins and consider breaking down longer videos into separate shorter ones </w:t>
            </w:r>
            <w:r w:rsidRPr="00E56644">
              <w:rPr>
                <w:rFonts w:asciiTheme="minorHAnsi" w:hAnsiTheme="minorHAnsi" w:cstheme="minorBidi"/>
                <w:color w:val="00B050"/>
                <w:lang w:val="en-US"/>
              </w:rPr>
              <w:t>(correct)</w:t>
            </w:r>
          </w:p>
          <w:p w14:paraId="47E0A60B" w14:textId="77777777" w:rsidR="00E56644"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Always use videos </w:t>
            </w:r>
            <w:r w:rsidRPr="00E56644">
              <w:rPr>
                <w:rFonts w:asciiTheme="minorHAnsi" w:hAnsiTheme="minorHAnsi" w:cstheme="minorBidi"/>
                <w:color w:val="FF0000"/>
                <w:lang w:val="en-US"/>
              </w:rPr>
              <w:t>(incorrect)</w:t>
            </w:r>
          </w:p>
          <w:p w14:paraId="104ED9FA" w14:textId="77777777" w:rsidR="00E56644" w:rsidRPr="008E0E62" w:rsidRDefault="00E56644">
            <w:pPr>
              <w:pStyle w:val="ListParagraph"/>
              <w:numPr>
                <w:ilvl w:val="1"/>
                <w:numId w:val="21"/>
              </w:numPr>
              <w:tabs>
                <w:tab w:val="left" w:pos="2005"/>
              </w:tabs>
              <w:rPr>
                <w:rFonts w:asciiTheme="minorHAnsi" w:hAnsiTheme="minorHAnsi" w:cstheme="minorBidi"/>
                <w:lang w:val="en-US"/>
              </w:rPr>
            </w:pPr>
            <w:r>
              <w:rPr>
                <w:rFonts w:asciiTheme="minorHAnsi" w:hAnsiTheme="minorHAnsi" w:cstheme="minorBidi"/>
                <w:lang w:val="en-US"/>
              </w:rPr>
              <w:t xml:space="preserve">Always have a quiz at the end </w:t>
            </w:r>
            <w:r w:rsidRPr="00E56644">
              <w:rPr>
                <w:rFonts w:asciiTheme="minorHAnsi" w:hAnsiTheme="minorHAnsi" w:cstheme="minorBidi"/>
                <w:color w:val="FF0000"/>
                <w:lang w:val="en-US"/>
              </w:rPr>
              <w:t>(incorrect)</w:t>
            </w:r>
          </w:p>
          <w:p w14:paraId="01EF7BA8" w14:textId="77777777" w:rsidR="005E1C77" w:rsidRDefault="005E1C77" w:rsidP="00226C02">
            <w:pPr>
              <w:pStyle w:val="ListParagraph"/>
              <w:rPr>
                <w:rFonts w:ascii="Calibri" w:hAnsi="Calibri" w:cs="Calibri"/>
                <w:color w:val="000000"/>
                <w:sz w:val="22"/>
                <w:szCs w:val="22"/>
                <w:lang w:val="en-US"/>
              </w:rPr>
            </w:pPr>
          </w:p>
          <w:p w14:paraId="5B6793DA" w14:textId="77777777" w:rsidR="005E1C77" w:rsidRDefault="005E1C77" w:rsidP="00226C02">
            <w:pPr>
              <w:pStyle w:val="ListParagraph"/>
              <w:rPr>
                <w:rFonts w:ascii="Calibri" w:hAnsi="Calibri" w:cs="Calibri"/>
                <w:color w:val="000000"/>
                <w:sz w:val="22"/>
                <w:szCs w:val="22"/>
                <w:lang w:val="en-US"/>
              </w:rPr>
            </w:pPr>
          </w:p>
          <w:p w14:paraId="2F9FF867" w14:textId="77777777" w:rsidR="005E1C77" w:rsidRPr="0027038A" w:rsidRDefault="005E1C77" w:rsidP="00226C02">
            <w:pPr>
              <w:pStyle w:val="ListParagraph"/>
              <w:rPr>
                <w:rFonts w:ascii="Calibri" w:hAnsi="Calibri" w:cs="Calibri"/>
                <w:color w:val="000000"/>
                <w:sz w:val="22"/>
                <w:szCs w:val="22"/>
                <w:lang w:val="en-US"/>
              </w:rPr>
            </w:pPr>
          </w:p>
        </w:tc>
      </w:tr>
    </w:tbl>
    <w:p w14:paraId="71E80D67" w14:textId="77777777" w:rsidR="004363D0" w:rsidRDefault="004363D0" w:rsidP="004363D0">
      <w:pPr>
        <w:rPr>
          <w:lang w:val="en-US"/>
        </w:rPr>
      </w:pPr>
    </w:p>
    <w:p w14:paraId="0C6A2CB3" w14:textId="6041832D" w:rsidR="00E477B4" w:rsidRDefault="00E477B4" w:rsidP="00E477B4">
      <w:pPr>
        <w:rPr>
          <w:b/>
          <w:bCs/>
        </w:rPr>
      </w:pPr>
    </w:p>
    <w:p w14:paraId="4C523F5F" w14:textId="77777777" w:rsidR="00E477B4" w:rsidRPr="00E477B4" w:rsidRDefault="00E477B4" w:rsidP="00E477B4">
      <w:pPr>
        <w:rPr>
          <w:b/>
          <w:bCs/>
        </w:rPr>
      </w:pPr>
    </w:p>
    <w:sectPr w:rsidR="00E477B4" w:rsidRPr="00E477B4" w:rsidSect="002225E1">
      <w:footerReference w:type="even" r:id="rId22"/>
      <w:footerReference w:type="default" r:id="rId2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BC7CC" w14:textId="77777777" w:rsidR="00F90221" w:rsidRDefault="00F90221">
      <w:r>
        <w:separator/>
      </w:r>
    </w:p>
  </w:endnote>
  <w:endnote w:type="continuationSeparator" w:id="0">
    <w:p w14:paraId="6819876A" w14:textId="77777777" w:rsidR="00F90221" w:rsidRDefault="00F90221">
      <w:r>
        <w:continuationSeparator/>
      </w:r>
    </w:p>
  </w:endnote>
  <w:endnote w:type="continuationNotice" w:id="1">
    <w:p w14:paraId="0A3BE410" w14:textId="77777777" w:rsidR="00F90221" w:rsidRDefault="00F90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9B38" w14:textId="77777777" w:rsidR="00A578EC" w:rsidRDefault="00436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2E0BA96" w14:textId="77777777" w:rsidR="00A578EC" w:rsidRDefault="00A57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497424"/>
      <w:docPartObj>
        <w:docPartGallery w:val="Page Numbers (Bottom of Page)"/>
        <w:docPartUnique/>
      </w:docPartObj>
    </w:sdtPr>
    <w:sdtContent>
      <w:p w14:paraId="1C21A377" w14:textId="77777777" w:rsidR="00A578EC" w:rsidRDefault="00436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88DA28" w14:textId="77777777" w:rsidR="00A578EC" w:rsidRDefault="00A578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02A74" w14:textId="77777777" w:rsidR="00F90221" w:rsidRDefault="00F90221">
      <w:r>
        <w:separator/>
      </w:r>
    </w:p>
  </w:footnote>
  <w:footnote w:type="continuationSeparator" w:id="0">
    <w:p w14:paraId="4B386822" w14:textId="77777777" w:rsidR="00F90221" w:rsidRDefault="00F90221">
      <w:r>
        <w:continuationSeparator/>
      </w:r>
    </w:p>
  </w:footnote>
  <w:footnote w:type="continuationNotice" w:id="1">
    <w:p w14:paraId="678B107A" w14:textId="77777777" w:rsidR="00F90221" w:rsidRDefault="00F902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71E"/>
    <w:multiLevelType w:val="hybridMultilevel"/>
    <w:tmpl w:val="CA08159C"/>
    <w:lvl w:ilvl="0" w:tplc="A99E8C2C">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15E5F"/>
    <w:multiLevelType w:val="hybridMultilevel"/>
    <w:tmpl w:val="6BB225F2"/>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2" w15:restartNumberingAfterBreak="0">
    <w:nsid w:val="08717851"/>
    <w:multiLevelType w:val="hybridMultilevel"/>
    <w:tmpl w:val="8B4A06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7C55A2"/>
    <w:multiLevelType w:val="hybridMultilevel"/>
    <w:tmpl w:val="2D5A594C"/>
    <w:lvl w:ilvl="0" w:tplc="A99E8C2C">
      <w:start w:val="1"/>
      <w:numFmt w:val="bullet"/>
      <w:lvlText w:val="-"/>
      <w:lvlJc w:val="left"/>
      <w:pPr>
        <w:ind w:left="720" w:hanging="360"/>
      </w:pPr>
      <w:rPr>
        <w:rFonts w:ascii="Symbol" w:hAnsi="Symbol" w:hint="default"/>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56DE2"/>
    <w:multiLevelType w:val="hybridMultilevel"/>
    <w:tmpl w:val="8BF4B8B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E163AD"/>
    <w:multiLevelType w:val="hybridMultilevel"/>
    <w:tmpl w:val="97A8703A"/>
    <w:lvl w:ilvl="0" w:tplc="A99E8C2C">
      <w:start w:val="1"/>
      <w:numFmt w:val="bullet"/>
      <w:lvlText w:val="-"/>
      <w:lvlJc w:val="left"/>
      <w:pPr>
        <w:ind w:left="720" w:hanging="360"/>
      </w:pPr>
      <w:rPr>
        <w:rFonts w:ascii="Symbol" w:hAnsi="Symbo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D789C"/>
    <w:multiLevelType w:val="hybridMultilevel"/>
    <w:tmpl w:val="0EBA75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9E5B71"/>
    <w:multiLevelType w:val="hybridMultilevel"/>
    <w:tmpl w:val="FAFE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B7758"/>
    <w:multiLevelType w:val="hybridMultilevel"/>
    <w:tmpl w:val="8BC80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8477D1"/>
    <w:multiLevelType w:val="hybridMultilevel"/>
    <w:tmpl w:val="C00C30A6"/>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0" w15:restartNumberingAfterBreak="0">
    <w:nsid w:val="392E5934"/>
    <w:multiLevelType w:val="hybridMultilevel"/>
    <w:tmpl w:val="202C8146"/>
    <w:lvl w:ilvl="0" w:tplc="A99E8C2C">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076FE9"/>
    <w:multiLevelType w:val="hybridMultilevel"/>
    <w:tmpl w:val="F200ACE0"/>
    <w:lvl w:ilvl="0" w:tplc="A99E8C2C">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22117D"/>
    <w:multiLevelType w:val="hybridMultilevel"/>
    <w:tmpl w:val="1DBC0434"/>
    <w:lvl w:ilvl="0" w:tplc="89F88D34">
      <w:start w:val="1"/>
      <w:numFmt w:val="bullet"/>
      <w:lvlText w:val="•"/>
      <w:lvlJc w:val="left"/>
      <w:pPr>
        <w:tabs>
          <w:tab w:val="num" w:pos="720"/>
        </w:tabs>
        <w:ind w:left="720" w:hanging="360"/>
      </w:pPr>
      <w:rPr>
        <w:rFonts w:ascii="Arial" w:hAnsi="Arial" w:hint="default"/>
      </w:rPr>
    </w:lvl>
    <w:lvl w:ilvl="1" w:tplc="7B40CD96" w:tentative="1">
      <w:start w:val="1"/>
      <w:numFmt w:val="bullet"/>
      <w:lvlText w:val="•"/>
      <w:lvlJc w:val="left"/>
      <w:pPr>
        <w:tabs>
          <w:tab w:val="num" w:pos="1440"/>
        </w:tabs>
        <w:ind w:left="1440" w:hanging="360"/>
      </w:pPr>
      <w:rPr>
        <w:rFonts w:ascii="Arial" w:hAnsi="Arial" w:hint="default"/>
      </w:rPr>
    </w:lvl>
    <w:lvl w:ilvl="2" w:tplc="B3684510" w:tentative="1">
      <w:start w:val="1"/>
      <w:numFmt w:val="bullet"/>
      <w:lvlText w:val="•"/>
      <w:lvlJc w:val="left"/>
      <w:pPr>
        <w:tabs>
          <w:tab w:val="num" w:pos="2160"/>
        </w:tabs>
        <w:ind w:left="2160" w:hanging="360"/>
      </w:pPr>
      <w:rPr>
        <w:rFonts w:ascii="Arial" w:hAnsi="Arial" w:hint="default"/>
      </w:rPr>
    </w:lvl>
    <w:lvl w:ilvl="3" w:tplc="D244FBAC" w:tentative="1">
      <w:start w:val="1"/>
      <w:numFmt w:val="bullet"/>
      <w:lvlText w:val="•"/>
      <w:lvlJc w:val="left"/>
      <w:pPr>
        <w:tabs>
          <w:tab w:val="num" w:pos="2880"/>
        </w:tabs>
        <w:ind w:left="2880" w:hanging="360"/>
      </w:pPr>
      <w:rPr>
        <w:rFonts w:ascii="Arial" w:hAnsi="Arial" w:hint="default"/>
      </w:rPr>
    </w:lvl>
    <w:lvl w:ilvl="4" w:tplc="AD9EFDAC" w:tentative="1">
      <w:start w:val="1"/>
      <w:numFmt w:val="bullet"/>
      <w:lvlText w:val="•"/>
      <w:lvlJc w:val="left"/>
      <w:pPr>
        <w:tabs>
          <w:tab w:val="num" w:pos="3600"/>
        </w:tabs>
        <w:ind w:left="3600" w:hanging="360"/>
      </w:pPr>
      <w:rPr>
        <w:rFonts w:ascii="Arial" w:hAnsi="Arial" w:hint="default"/>
      </w:rPr>
    </w:lvl>
    <w:lvl w:ilvl="5" w:tplc="4030C038" w:tentative="1">
      <w:start w:val="1"/>
      <w:numFmt w:val="bullet"/>
      <w:lvlText w:val="•"/>
      <w:lvlJc w:val="left"/>
      <w:pPr>
        <w:tabs>
          <w:tab w:val="num" w:pos="4320"/>
        </w:tabs>
        <w:ind w:left="4320" w:hanging="360"/>
      </w:pPr>
      <w:rPr>
        <w:rFonts w:ascii="Arial" w:hAnsi="Arial" w:hint="default"/>
      </w:rPr>
    </w:lvl>
    <w:lvl w:ilvl="6" w:tplc="BF5CCFB8" w:tentative="1">
      <w:start w:val="1"/>
      <w:numFmt w:val="bullet"/>
      <w:lvlText w:val="•"/>
      <w:lvlJc w:val="left"/>
      <w:pPr>
        <w:tabs>
          <w:tab w:val="num" w:pos="5040"/>
        </w:tabs>
        <w:ind w:left="5040" w:hanging="360"/>
      </w:pPr>
      <w:rPr>
        <w:rFonts w:ascii="Arial" w:hAnsi="Arial" w:hint="default"/>
      </w:rPr>
    </w:lvl>
    <w:lvl w:ilvl="7" w:tplc="76AE69B2" w:tentative="1">
      <w:start w:val="1"/>
      <w:numFmt w:val="bullet"/>
      <w:lvlText w:val="•"/>
      <w:lvlJc w:val="left"/>
      <w:pPr>
        <w:tabs>
          <w:tab w:val="num" w:pos="5760"/>
        </w:tabs>
        <w:ind w:left="5760" w:hanging="360"/>
      </w:pPr>
      <w:rPr>
        <w:rFonts w:ascii="Arial" w:hAnsi="Arial" w:hint="default"/>
      </w:rPr>
    </w:lvl>
    <w:lvl w:ilvl="8" w:tplc="366AF2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CC3467"/>
    <w:multiLevelType w:val="hybridMultilevel"/>
    <w:tmpl w:val="00089D7A"/>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4" w15:restartNumberingAfterBreak="0">
    <w:nsid w:val="51DE6A5D"/>
    <w:multiLevelType w:val="hybridMultilevel"/>
    <w:tmpl w:val="3190B1E4"/>
    <w:lvl w:ilvl="0" w:tplc="A99E8C2C">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D0495C"/>
    <w:multiLevelType w:val="hybridMultilevel"/>
    <w:tmpl w:val="39A00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42A77"/>
    <w:multiLevelType w:val="hybridMultilevel"/>
    <w:tmpl w:val="529A39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7A230E"/>
    <w:multiLevelType w:val="hybridMultilevel"/>
    <w:tmpl w:val="741CC960"/>
    <w:lvl w:ilvl="0" w:tplc="0809000F">
      <w:start w:val="1"/>
      <w:numFmt w:val="decimal"/>
      <w:lvlText w:val="%1."/>
      <w:lvlJc w:val="left"/>
      <w:pPr>
        <w:ind w:left="720" w:hanging="360"/>
      </w:pPr>
      <w:rPr>
        <w:rFonts w:hint="default"/>
        <w:u w:val="none"/>
      </w:rPr>
    </w:lvl>
    <w:lvl w:ilvl="1" w:tplc="FFFFFFFF">
      <w:start w:val="1"/>
      <w:numFmt w:val="bullet"/>
      <w:lvlText w:val="-"/>
      <w:lvlJc w:val="left"/>
      <w:pPr>
        <w:ind w:left="1440" w:hanging="360"/>
      </w:pPr>
      <w:rPr>
        <w:rFonts w:hint="default"/>
        <w:u w:val="none"/>
      </w:rPr>
    </w:lvl>
    <w:lvl w:ilvl="2" w:tplc="FFFFFFFF">
      <w:start w:val="1"/>
      <w:numFmt w:val="bullet"/>
      <w:lvlText w:val="-"/>
      <w:lvlJc w:val="left"/>
      <w:pPr>
        <w:ind w:left="2160" w:hanging="360"/>
      </w:pPr>
      <w:rPr>
        <w:rFonts w:hint="default"/>
        <w:u w:val="none"/>
      </w:rPr>
    </w:lvl>
    <w:lvl w:ilvl="3" w:tplc="FFFFFFFF">
      <w:start w:val="1"/>
      <w:numFmt w:val="bullet"/>
      <w:lvlText w:val="-"/>
      <w:lvlJc w:val="left"/>
      <w:pPr>
        <w:ind w:left="2880" w:hanging="360"/>
      </w:pPr>
      <w:rPr>
        <w:rFonts w:hint="default"/>
        <w:u w:val="none"/>
      </w:rPr>
    </w:lvl>
    <w:lvl w:ilvl="4" w:tplc="FFFFFFFF">
      <w:start w:val="1"/>
      <w:numFmt w:val="bullet"/>
      <w:lvlText w:val="-"/>
      <w:lvlJc w:val="left"/>
      <w:pPr>
        <w:ind w:left="3600" w:hanging="360"/>
      </w:pPr>
      <w:rPr>
        <w:rFonts w:hint="default"/>
        <w:u w:val="none"/>
      </w:rPr>
    </w:lvl>
    <w:lvl w:ilvl="5" w:tplc="FFFFFFFF">
      <w:start w:val="1"/>
      <w:numFmt w:val="bullet"/>
      <w:lvlText w:val="-"/>
      <w:lvlJc w:val="left"/>
      <w:pPr>
        <w:ind w:left="4320" w:hanging="360"/>
      </w:pPr>
      <w:rPr>
        <w:rFonts w:hint="default"/>
        <w:u w:val="none"/>
      </w:rPr>
    </w:lvl>
    <w:lvl w:ilvl="6" w:tplc="FFFFFFFF">
      <w:start w:val="1"/>
      <w:numFmt w:val="bullet"/>
      <w:lvlText w:val="-"/>
      <w:lvlJc w:val="left"/>
      <w:pPr>
        <w:ind w:left="5040" w:hanging="360"/>
      </w:pPr>
      <w:rPr>
        <w:rFonts w:hint="default"/>
        <w:u w:val="none"/>
      </w:rPr>
    </w:lvl>
    <w:lvl w:ilvl="7" w:tplc="FFFFFFFF">
      <w:start w:val="1"/>
      <w:numFmt w:val="bullet"/>
      <w:lvlText w:val="-"/>
      <w:lvlJc w:val="left"/>
      <w:pPr>
        <w:ind w:left="5760" w:hanging="360"/>
      </w:pPr>
      <w:rPr>
        <w:rFonts w:hint="default"/>
        <w:u w:val="none"/>
      </w:rPr>
    </w:lvl>
    <w:lvl w:ilvl="8" w:tplc="FFFFFFFF">
      <w:start w:val="1"/>
      <w:numFmt w:val="bullet"/>
      <w:lvlText w:val="-"/>
      <w:lvlJc w:val="left"/>
      <w:pPr>
        <w:ind w:left="6480" w:hanging="360"/>
      </w:pPr>
      <w:rPr>
        <w:rFonts w:hint="default"/>
        <w:u w:val="none"/>
      </w:rPr>
    </w:lvl>
  </w:abstractNum>
  <w:abstractNum w:abstractNumId="18" w15:restartNumberingAfterBreak="0">
    <w:nsid w:val="5C0E482C"/>
    <w:multiLevelType w:val="hybridMultilevel"/>
    <w:tmpl w:val="D2D26270"/>
    <w:lvl w:ilvl="0" w:tplc="A99E8C2C">
      <w:start w:val="1"/>
      <w:numFmt w:val="bullet"/>
      <w:lvlText w:val="-"/>
      <w:lvlJc w:val="left"/>
      <w:pPr>
        <w:ind w:left="720" w:hanging="360"/>
      </w:pPr>
      <w:rPr>
        <w:rFonts w:ascii="Symbol" w:hAnsi="Symbol" w:hint="default"/>
        <w:u w:val="none"/>
      </w:rPr>
    </w:lvl>
    <w:lvl w:ilvl="1" w:tplc="060E97D8">
      <w:start w:val="1"/>
      <w:numFmt w:val="bullet"/>
      <w:lvlText w:val="-"/>
      <w:lvlJc w:val="left"/>
      <w:pPr>
        <w:ind w:left="1440" w:hanging="360"/>
      </w:pPr>
      <w:rPr>
        <w:rFonts w:hint="default"/>
        <w:u w:val="none"/>
      </w:rPr>
    </w:lvl>
    <w:lvl w:ilvl="2" w:tplc="C3AA0D1E">
      <w:start w:val="1"/>
      <w:numFmt w:val="bullet"/>
      <w:lvlText w:val="-"/>
      <w:lvlJc w:val="left"/>
      <w:pPr>
        <w:ind w:left="2160" w:hanging="360"/>
      </w:pPr>
      <w:rPr>
        <w:rFonts w:hint="default"/>
        <w:u w:val="none"/>
      </w:rPr>
    </w:lvl>
    <w:lvl w:ilvl="3" w:tplc="8676F93A">
      <w:start w:val="1"/>
      <w:numFmt w:val="bullet"/>
      <w:lvlText w:val="-"/>
      <w:lvlJc w:val="left"/>
      <w:pPr>
        <w:ind w:left="2880" w:hanging="360"/>
      </w:pPr>
      <w:rPr>
        <w:rFonts w:hint="default"/>
        <w:u w:val="none"/>
      </w:rPr>
    </w:lvl>
    <w:lvl w:ilvl="4" w:tplc="C3702184">
      <w:start w:val="1"/>
      <w:numFmt w:val="bullet"/>
      <w:lvlText w:val="-"/>
      <w:lvlJc w:val="left"/>
      <w:pPr>
        <w:ind w:left="3600" w:hanging="360"/>
      </w:pPr>
      <w:rPr>
        <w:rFonts w:hint="default"/>
        <w:u w:val="none"/>
      </w:rPr>
    </w:lvl>
    <w:lvl w:ilvl="5" w:tplc="276A6D36">
      <w:start w:val="1"/>
      <w:numFmt w:val="bullet"/>
      <w:lvlText w:val="-"/>
      <w:lvlJc w:val="left"/>
      <w:pPr>
        <w:ind w:left="4320" w:hanging="360"/>
      </w:pPr>
      <w:rPr>
        <w:rFonts w:hint="default"/>
        <w:u w:val="none"/>
      </w:rPr>
    </w:lvl>
    <w:lvl w:ilvl="6" w:tplc="3B268036">
      <w:start w:val="1"/>
      <w:numFmt w:val="bullet"/>
      <w:lvlText w:val="-"/>
      <w:lvlJc w:val="left"/>
      <w:pPr>
        <w:ind w:left="5040" w:hanging="360"/>
      </w:pPr>
      <w:rPr>
        <w:rFonts w:hint="default"/>
        <w:u w:val="none"/>
      </w:rPr>
    </w:lvl>
    <w:lvl w:ilvl="7" w:tplc="2BDE4C34">
      <w:start w:val="1"/>
      <w:numFmt w:val="bullet"/>
      <w:lvlText w:val="-"/>
      <w:lvlJc w:val="left"/>
      <w:pPr>
        <w:ind w:left="5760" w:hanging="360"/>
      </w:pPr>
      <w:rPr>
        <w:rFonts w:hint="default"/>
        <w:u w:val="none"/>
      </w:rPr>
    </w:lvl>
    <w:lvl w:ilvl="8" w:tplc="CD92F346">
      <w:start w:val="1"/>
      <w:numFmt w:val="bullet"/>
      <w:lvlText w:val="-"/>
      <w:lvlJc w:val="left"/>
      <w:pPr>
        <w:ind w:left="6480" w:hanging="360"/>
      </w:pPr>
      <w:rPr>
        <w:rFonts w:hint="default"/>
        <w:u w:val="none"/>
      </w:rPr>
    </w:lvl>
  </w:abstractNum>
  <w:abstractNum w:abstractNumId="19" w15:restartNumberingAfterBreak="0">
    <w:nsid w:val="5F493702"/>
    <w:multiLevelType w:val="hybridMultilevel"/>
    <w:tmpl w:val="5B7038BA"/>
    <w:lvl w:ilvl="0" w:tplc="FFFFFFFF">
      <w:start w:val="1"/>
      <w:numFmt w:val="decimal"/>
      <w:lvlText w:val="%1."/>
      <w:lvlJc w:val="left"/>
      <w:pPr>
        <w:ind w:left="720" w:hanging="360"/>
      </w:pPr>
      <w:rPr>
        <w:rFonts w:hint="default"/>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0A7291D"/>
    <w:multiLevelType w:val="hybridMultilevel"/>
    <w:tmpl w:val="878EBA4C"/>
    <w:lvl w:ilvl="0" w:tplc="A99E8C2C">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13219E"/>
    <w:multiLevelType w:val="hybridMultilevel"/>
    <w:tmpl w:val="F4E0DDB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9385E67"/>
    <w:multiLevelType w:val="multilevel"/>
    <w:tmpl w:val="BB6C9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576CC6"/>
    <w:multiLevelType w:val="hybridMultilevel"/>
    <w:tmpl w:val="8B4A06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BEB558B"/>
    <w:multiLevelType w:val="hybridMultilevel"/>
    <w:tmpl w:val="0F0C9B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F2568A"/>
    <w:multiLevelType w:val="hybridMultilevel"/>
    <w:tmpl w:val="7B40B8AE"/>
    <w:lvl w:ilvl="0" w:tplc="91F60C7E">
      <w:start w:val="1"/>
      <w:numFmt w:val="decimal"/>
      <w:lvlText w:val="%1.)"/>
      <w:lvlJc w:val="left"/>
      <w:pPr>
        <w:ind w:left="2484" w:hanging="360"/>
      </w:pPr>
      <w:rPr>
        <w:rFonts w:hint="default"/>
      </w:rPr>
    </w:lvl>
    <w:lvl w:ilvl="1" w:tplc="08090019" w:tentative="1">
      <w:start w:val="1"/>
      <w:numFmt w:val="lowerLetter"/>
      <w:lvlText w:val="%2."/>
      <w:lvlJc w:val="left"/>
      <w:pPr>
        <w:ind w:left="3204" w:hanging="360"/>
      </w:pPr>
    </w:lvl>
    <w:lvl w:ilvl="2" w:tplc="0809001B" w:tentative="1">
      <w:start w:val="1"/>
      <w:numFmt w:val="lowerRoman"/>
      <w:lvlText w:val="%3."/>
      <w:lvlJc w:val="right"/>
      <w:pPr>
        <w:ind w:left="3924" w:hanging="180"/>
      </w:pPr>
    </w:lvl>
    <w:lvl w:ilvl="3" w:tplc="0809000F" w:tentative="1">
      <w:start w:val="1"/>
      <w:numFmt w:val="decimal"/>
      <w:lvlText w:val="%4."/>
      <w:lvlJc w:val="left"/>
      <w:pPr>
        <w:ind w:left="4644" w:hanging="360"/>
      </w:pPr>
    </w:lvl>
    <w:lvl w:ilvl="4" w:tplc="08090019" w:tentative="1">
      <w:start w:val="1"/>
      <w:numFmt w:val="lowerLetter"/>
      <w:lvlText w:val="%5."/>
      <w:lvlJc w:val="left"/>
      <w:pPr>
        <w:ind w:left="5364" w:hanging="360"/>
      </w:pPr>
    </w:lvl>
    <w:lvl w:ilvl="5" w:tplc="0809001B" w:tentative="1">
      <w:start w:val="1"/>
      <w:numFmt w:val="lowerRoman"/>
      <w:lvlText w:val="%6."/>
      <w:lvlJc w:val="right"/>
      <w:pPr>
        <w:ind w:left="6084" w:hanging="180"/>
      </w:pPr>
    </w:lvl>
    <w:lvl w:ilvl="6" w:tplc="0809000F" w:tentative="1">
      <w:start w:val="1"/>
      <w:numFmt w:val="decimal"/>
      <w:lvlText w:val="%7."/>
      <w:lvlJc w:val="left"/>
      <w:pPr>
        <w:ind w:left="6804" w:hanging="360"/>
      </w:pPr>
    </w:lvl>
    <w:lvl w:ilvl="7" w:tplc="08090019" w:tentative="1">
      <w:start w:val="1"/>
      <w:numFmt w:val="lowerLetter"/>
      <w:lvlText w:val="%8."/>
      <w:lvlJc w:val="left"/>
      <w:pPr>
        <w:ind w:left="7524" w:hanging="360"/>
      </w:pPr>
    </w:lvl>
    <w:lvl w:ilvl="8" w:tplc="0809001B" w:tentative="1">
      <w:start w:val="1"/>
      <w:numFmt w:val="lowerRoman"/>
      <w:lvlText w:val="%9."/>
      <w:lvlJc w:val="right"/>
      <w:pPr>
        <w:ind w:left="8244" w:hanging="180"/>
      </w:pPr>
    </w:lvl>
  </w:abstractNum>
  <w:abstractNum w:abstractNumId="26" w15:restartNumberingAfterBreak="0">
    <w:nsid w:val="72766F3D"/>
    <w:multiLevelType w:val="hybridMultilevel"/>
    <w:tmpl w:val="8B4A06FA"/>
    <w:lvl w:ilvl="0" w:tplc="1DDE446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83E2CDC"/>
    <w:multiLevelType w:val="hybridMultilevel"/>
    <w:tmpl w:val="6E4CB3F2"/>
    <w:lvl w:ilvl="0" w:tplc="8F8689D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5F6D9A"/>
    <w:multiLevelType w:val="hybridMultilevel"/>
    <w:tmpl w:val="8FE23F5E"/>
    <w:lvl w:ilvl="0" w:tplc="A99E8C2C">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6774407">
    <w:abstractNumId w:val="18"/>
  </w:num>
  <w:num w:numId="2" w16cid:durableId="587422920">
    <w:abstractNumId w:val="22"/>
  </w:num>
  <w:num w:numId="3" w16cid:durableId="953948346">
    <w:abstractNumId w:val="27"/>
  </w:num>
  <w:num w:numId="4" w16cid:durableId="1395739739">
    <w:abstractNumId w:val="26"/>
  </w:num>
  <w:num w:numId="5" w16cid:durableId="624190191">
    <w:abstractNumId w:val="7"/>
  </w:num>
  <w:num w:numId="6" w16cid:durableId="1492217180">
    <w:abstractNumId w:val="8"/>
  </w:num>
  <w:num w:numId="7" w16cid:durableId="1675454043">
    <w:abstractNumId w:val="21"/>
  </w:num>
  <w:num w:numId="8" w16cid:durableId="986588444">
    <w:abstractNumId w:val="15"/>
  </w:num>
  <w:num w:numId="9" w16cid:durableId="1304385396">
    <w:abstractNumId w:val="25"/>
  </w:num>
  <w:num w:numId="10" w16cid:durableId="667252949">
    <w:abstractNumId w:val="13"/>
  </w:num>
  <w:num w:numId="11" w16cid:durableId="1449353962">
    <w:abstractNumId w:val="1"/>
  </w:num>
  <w:num w:numId="12" w16cid:durableId="1929457704">
    <w:abstractNumId w:val="9"/>
  </w:num>
  <w:num w:numId="13" w16cid:durableId="317273223">
    <w:abstractNumId w:val="2"/>
  </w:num>
  <w:num w:numId="14" w16cid:durableId="1262562947">
    <w:abstractNumId w:val="6"/>
  </w:num>
  <w:num w:numId="15" w16cid:durableId="919218984">
    <w:abstractNumId w:val="23"/>
  </w:num>
  <w:num w:numId="16" w16cid:durableId="1502501324">
    <w:abstractNumId w:val="16"/>
  </w:num>
  <w:num w:numId="17" w16cid:durableId="781221313">
    <w:abstractNumId w:val="5"/>
  </w:num>
  <w:num w:numId="18" w16cid:durableId="1268974285">
    <w:abstractNumId w:val="12"/>
  </w:num>
  <w:num w:numId="19" w16cid:durableId="375664767">
    <w:abstractNumId w:val="19"/>
  </w:num>
  <w:num w:numId="20" w16cid:durableId="2066876759">
    <w:abstractNumId w:val="3"/>
  </w:num>
  <w:num w:numId="21" w16cid:durableId="170875640">
    <w:abstractNumId w:val="24"/>
  </w:num>
  <w:num w:numId="22" w16cid:durableId="476147779">
    <w:abstractNumId w:val="4"/>
  </w:num>
  <w:num w:numId="23" w16cid:durableId="1553418995">
    <w:abstractNumId w:val="10"/>
  </w:num>
  <w:num w:numId="24" w16cid:durableId="1359115492">
    <w:abstractNumId w:val="14"/>
  </w:num>
  <w:num w:numId="25" w16cid:durableId="1599869621">
    <w:abstractNumId w:val="0"/>
  </w:num>
  <w:num w:numId="26" w16cid:durableId="523717382">
    <w:abstractNumId w:val="11"/>
  </w:num>
  <w:num w:numId="27" w16cid:durableId="1840730228">
    <w:abstractNumId w:val="20"/>
  </w:num>
  <w:num w:numId="28" w16cid:durableId="164126244">
    <w:abstractNumId w:val="28"/>
  </w:num>
  <w:num w:numId="29" w16cid:durableId="1976254105">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D0"/>
    <w:rsid w:val="000001F7"/>
    <w:rsid w:val="00002DE6"/>
    <w:rsid w:val="00003C44"/>
    <w:rsid w:val="000049A8"/>
    <w:rsid w:val="00005148"/>
    <w:rsid w:val="00005536"/>
    <w:rsid w:val="00005F23"/>
    <w:rsid w:val="00006F47"/>
    <w:rsid w:val="0000706D"/>
    <w:rsid w:val="00012943"/>
    <w:rsid w:val="00012CB5"/>
    <w:rsid w:val="00013683"/>
    <w:rsid w:val="000142C7"/>
    <w:rsid w:val="000146E3"/>
    <w:rsid w:val="00016A96"/>
    <w:rsid w:val="00017120"/>
    <w:rsid w:val="00017523"/>
    <w:rsid w:val="00017F7B"/>
    <w:rsid w:val="00020017"/>
    <w:rsid w:val="00020A5C"/>
    <w:rsid w:val="0002341C"/>
    <w:rsid w:val="00023521"/>
    <w:rsid w:val="00024128"/>
    <w:rsid w:val="00024636"/>
    <w:rsid w:val="0002608F"/>
    <w:rsid w:val="00030948"/>
    <w:rsid w:val="000341E3"/>
    <w:rsid w:val="000354BF"/>
    <w:rsid w:val="000379C1"/>
    <w:rsid w:val="00042118"/>
    <w:rsid w:val="00043845"/>
    <w:rsid w:val="00044A92"/>
    <w:rsid w:val="00044CC3"/>
    <w:rsid w:val="00044F29"/>
    <w:rsid w:val="00045F95"/>
    <w:rsid w:val="00046E6E"/>
    <w:rsid w:val="00050787"/>
    <w:rsid w:val="00052B20"/>
    <w:rsid w:val="000535F6"/>
    <w:rsid w:val="0005433A"/>
    <w:rsid w:val="000545B3"/>
    <w:rsid w:val="00054625"/>
    <w:rsid w:val="000567DD"/>
    <w:rsid w:val="0006095B"/>
    <w:rsid w:val="00063184"/>
    <w:rsid w:val="0006380B"/>
    <w:rsid w:val="00063C90"/>
    <w:rsid w:val="00063E7D"/>
    <w:rsid w:val="000642EB"/>
    <w:rsid w:val="00064C8C"/>
    <w:rsid w:val="000657D5"/>
    <w:rsid w:val="000701D3"/>
    <w:rsid w:val="000715B1"/>
    <w:rsid w:val="00071D74"/>
    <w:rsid w:val="000721A3"/>
    <w:rsid w:val="00072983"/>
    <w:rsid w:val="000735DF"/>
    <w:rsid w:val="000749F4"/>
    <w:rsid w:val="00076B72"/>
    <w:rsid w:val="00076D12"/>
    <w:rsid w:val="00077DA6"/>
    <w:rsid w:val="0008131C"/>
    <w:rsid w:val="000816CC"/>
    <w:rsid w:val="00081AF7"/>
    <w:rsid w:val="00081EEE"/>
    <w:rsid w:val="000823EF"/>
    <w:rsid w:val="00084539"/>
    <w:rsid w:val="00085CD4"/>
    <w:rsid w:val="00090495"/>
    <w:rsid w:val="00090C27"/>
    <w:rsid w:val="00093BCA"/>
    <w:rsid w:val="00093F24"/>
    <w:rsid w:val="00095014"/>
    <w:rsid w:val="00095821"/>
    <w:rsid w:val="00095B5A"/>
    <w:rsid w:val="0009615F"/>
    <w:rsid w:val="00096D33"/>
    <w:rsid w:val="000A0CD7"/>
    <w:rsid w:val="000A2266"/>
    <w:rsid w:val="000A38BD"/>
    <w:rsid w:val="000A4581"/>
    <w:rsid w:val="000A539D"/>
    <w:rsid w:val="000A5D5D"/>
    <w:rsid w:val="000A6586"/>
    <w:rsid w:val="000A66D5"/>
    <w:rsid w:val="000A766D"/>
    <w:rsid w:val="000B0E4D"/>
    <w:rsid w:val="000B22A1"/>
    <w:rsid w:val="000B3E6B"/>
    <w:rsid w:val="000B72B7"/>
    <w:rsid w:val="000C0C5A"/>
    <w:rsid w:val="000C328B"/>
    <w:rsid w:val="000C575E"/>
    <w:rsid w:val="000C644F"/>
    <w:rsid w:val="000C6F0C"/>
    <w:rsid w:val="000D2B75"/>
    <w:rsid w:val="000D358B"/>
    <w:rsid w:val="000D38B9"/>
    <w:rsid w:val="000D3DF6"/>
    <w:rsid w:val="000D3F47"/>
    <w:rsid w:val="000D43B0"/>
    <w:rsid w:val="000D5D33"/>
    <w:rsid w:val="000D7169"/>
    <w:rsid w:val="000D752D"/>
    <w:rsid w:val="000D7B29"/>
    <w:rsid w:val="000E243E"/>
    <w:rsid w:val="000E2A85"/>
    <w:rsid w:val="000E2EC3"/>
    <w:rsid w:val="000E540D"/>
    <w:rsid w:val="000E5582"/>
    <w:rsid w:val="000E665B"/>
    <w:rsid w:val="000E7864"/>
    <w:rsid w:val="000E7C8E"/>
    <w:rsid w:val="000E7ED1"/>
    <w:rsid w:val="000F05DF"/>
    <w:rsid w:val="000F0FEE"/>
    <w:rsid w:val="000F12AA"/>
    <w:rsid w:val="000F12D6"/>
    <w:rsid w:val="000F154C"/>
    <w:rsid w:val="000F17B5"/>
    <w:rsid w:val="000F2483"/>
    <w:rsid w:val="000F2A55"/>
    <w:rsid w:val="000F2D2D"/>
    <w:rsid w:val="000F303E"/>
    <w:rsid w:val="000F41B8"/>
    <w:rsid w:val="000F4F98"/>
    <w:rsid w:val="000F61B3"/>
    <w:rsid w:val="000F7E0C"/>
    <w:rsid w:val="00100200"/>
    <w:rsid w:val="00100452"/>
    <w:rsid w:val="00100C79"/>
    <w:rsid w:val="001011AF"/>
    <w:rsid w:val="00104A6F"/>
    <w:rsid w:val="001050CD"/>
    <w:rsid w:val="0010538E"/>
    <w:rsid w:val="0010572E"/>
    <w:rsid w:val="00106310"/>
    <w:rsid w:val="001077FD"/>
    <w:rsid w:val="00107957"/>
    <w:rsid w:val="001112B2"/>
    <w:rsid w:val="001116A6"/>
    <w:rsid w:val="0011334E"/>
    <w:rsid w:val="00116D25"/>
    <w:rsid w:val="0012117D"/>
    <w:rsid w:val="00124B8E"/>
    <w:rsid w:val="00126899"/>
    <w:rsid w:val="0012749B"/>
    <w:rsid w:val="00130F39"/>
    <w:rsid w:val="001327DA"/>
    <w:rsid w:val="001327ED"/>
    <w:rsid w:val="001340D4"/>
    <w:rsid w:val="00134B1A"/>
    <w:rsid w:val="001356D7"/>
    <w:rsid w:val="0013621B"/>
    <w:rsid w:val="001410EE"/>
    <w:rsid w:val="001419B4"/>
    <w:rsid w:val="001429C2"/>
    <w:rsid w:val="00142B28"/>
    <w:rsid w:val="001442A4"/>
    <w:rsid w:val="0014460F"/>
    <w:rsid w:val="00144D66"/>
    <w:rsid w:val="0014591D"/>
    <w:rsid w:val="00146151"/>
    <w:rsid w:val="00150055"/>
    <w:rsid w:val="001500A7"/>
    <w:rsid w:val="00150BE7"/>
    <w:rsid w:val="0015176C"/>
    <w:rsid w:val="00151D37"/>
    <w:rsid w:val="00152433"/>
    <w:rsid w:val="00153730"/>
    <w:rsid w:val="00153AA8"/>
    <w:rsid w:val="00153F18"/>
    <w:rsid w:val="001554BE"/>
    <w:rsid w:val="001556DD"/>
    <w:rsid w:val="00155765"/>
    <w:rsid w:val="00155970"/>
    <w:rsid w:val="00155F48"/>
    <w:rsid w:val="00165871"/>
    <w:rsid w:val="001708EE"/>
    <w:rsid w:val="00170A44"/>
    <w:rsid w:val="0017109B"/>
    <w:rsid w:val="001728B4"/>
    <w:rsid w:val="00173202"/>
    <w:rsid w:val="00174FE1"/>
    <w:rsid w:val="00176134"/>
    <w:rsid w:val="00176238"/>
    <w:rsid w:val="00177CC7"/>
    <w:rsid w:val="00177CFF"/>
    <w:rsid w:val="00180AC4"/>
    <w:rsid w:val="0018152E"/>
    <w:rsid w:val="00181A22"/>
    <w:rsid w:val="00182FD4"/>
    <w:rsid w:val="001872BB"/>
    <w:rsid w:val="001873E3"/>
    <w:rsid w:val="00190FB4"/>
    <w:rsid w:val="00193DC6"/>
    <w:rsid w:val="00194853"/>
    <w:rsid w:val="00194906"/>
    <w:rsid w:val="0019591E"/>
    <w:rsid w:val="00195DEC"/>
    <w:rsid w:val="00196439"/>
    <w:rsid w:val="001A0C19"/>
    <w:rsid w:val="001A2261"/>
    <w:rsid w:val="001A24B0"/>
    <w:rsid w:val="001A6D55"/>
    <w:rsid w:val="001A75C8"/>
    <w:rsid w:val="001A794B"/>
    <w:rsid w:val="001A7E21"/>
    <w:rsid w:val="001B3AE2"/>
    <w:rsid w:val="001B5EC1"/>
    <w:rsid w:val="001B7F44"/>
    <w:rsid w:val="001C0F27"/>
    <w:rsid w:val="001C1AA0"/>
    <w:rsid w:val="001C28A1"/>
    <w:rsid w:val="001C2AB2"/>
    <w:rsid w:val="001C2F22"/>
    <w:rsid w:val="001C511C"/>
    <w:rsid w:val="001D0DCD"/>
    <w:rsid w:val="001D104A"/>
    <w:rsid w:val="001D2F51"/>
    <w:rsid w:val="001D37CB"/>
    <w:rsid w:val="001D39A3"/>
    <w:rsid w:val="001D422A"/>
    <w:rsid w:val="001D6D66"/>
    <w:rsid w:val="001D7546"/>
    <w:rsid w:val="001E189B"/>
    <w:rsid w:val="001E2E72"/>
    <w:rsid w:val="001E32DE"/>
    <w:rsid w:val="001E5A1D"/>
    <w:rsid w:val="001E5AD5"/>
    <w:rsid w:val="001E605C"/>
    <w:rsid w:val="001E6CEB"/>
    <w:rsid w:val="001E7ABA"/>
    <w:rsid w:val="001F03B3"/>
    <w:rsid w:val="001F205D"/>
    <w:rsid w:val="001F2AFA"/>
    <w:rsid w:val="001F3F27"/>
    <w:rsid w:val="001F469A"/>
    <w:rsid w:val="001F51F1"/>
    <w:rsid w:val="001F5949"/>
    <w:rsid w:val="001F75EB"/>
    <w:rsid w:val="0020012B"/>
    <w:rsid w:val="002005DD"/>
    <w:rsid w:val="00200ABE"/>
    <w:rsid w:val="00200AFB"/>
    <w:rsid w:val="00200CFF"/>
    <w:rsid w:val="00202F2A"/>
    <w:rsid w:val="00204C53"/>
    <w:rsid w:val="00205334"/>
    <w:rsid w:val="00205F71"/>
    <w:rsid w:val="002103FC"/>
    <w:rsid w:val="00211553"/>
    <w:rsid w:val="00211697"/>
    <w:rsid w:val="00214B21"/>
    <w:rsid w:val="00214E23"/>
    <w:rsid w:val="002177C9"/>
    <w:rsid w:val="00217D4A"/>
    <w:rsid w:val="00220CEB"/>
    <w:rsid w:val="002221F4"/>
    <w:rsid w:val="002225E1"/>
    <w:rsid w:val="00223393"/>
    <w:rsid w:val="00223476"/>
    <w:rsid w:val="00223DE1"/>
    <w:rsid w:val="002246E9"/>
    <w:rsid w:val="0022556B"/>
    <w:rsid w:val="00227FB3"/>
    <w:rsid w:val="0023005C"/>
    <w:rsid w:val="00230E53"/>
    <w:rsid w:val="00230F83"/>
    <w:rsid w:val="002325E5"/>
    <w:rsid w:val="0023286E"/>
    <w:rsid w:val="002336BD"/>
    <w:rsid w:val="00233CB0"/>
    <w:rsid w:val="0023446D"/>
    <w:rsid w:val="0023469C"/>
    <w:rsid w:val="00234B25"/>
    <w:rsid w:val="00234E4C"/>
    <w:rsid w:val="00235BEF"/>
    <w:rsid w:val="00237B3D"/>
    <w:rsid w:val="002400F9"/>
    <w:rsid w:val="0024047F"/>
    <w:rsid w:val="002405E5"/>
    <w:rsid w:val="002411E2"/>
    <w:rsid w:val="00241A65"/>
    <w:rsid w:val="002442E9"/>
    <w:rsid w:val="002442F8"/>
    <w:rsid w:val="0024479A"/>
    <w:rsid w:val="002458C7"/>
    <w:rsid w:val="0024639D"/>
    <w:rsid w:val="002477A2"/>
    <w:rsid w:val="002478AA"/>
    <w:rsid w:val="00250850"/>
    <w:rsid w:val="00251BF9"/>
    <w:rsid w:val="00252AB0"/>
    <w:rsid w:val="00253DD0"/>
    <w:rsid w:val="00254224"/>
    <w:rsid w:val="00256D94"/>
    <w:rsid w:val="00256EF9"/>
    <w:rsid w:val="00261236"/>
    <w:rsid w:val="0026200B"/>
    <w:rsid w:val="0026495A"/>
    <w:rsid w:val="00265136"/>
    <w:rsid w:val="00265B72"/>
    <w:rsid w:val="00265CBE"/>
    <w:rsid w:val="0027038A"/>
    <w:rsid w:val="00275C6D"/>
    <w:rsid w:val="00275FF5"/>
    <w:rsid w:val="00276B85"/>
    <w:rsid w:val="00277546"/>
    <w:rsid w:val="002809DA"/>
    <w:rsid w:val="00280EC4"/>
    <w:rsid w:val="002814A6"/>
    <w:rsid w:val="00283907"/>
    <w:rsid w:val="002854AF"/>
    <w:rsid w:val="00287E78"/>
    <w:rsid w:val="00290873"/>
    <w:rsid w:val="0029137B"/>
    <w:rsid w:val="002916DF"/>
    <w:rsid w:val="0029200E"/>
    <w:rsid w:val="00292583"/>
    <w:rsid w:val="0029308E"/>
    <w:rsid w:val="00294A79"/>
    <w:rsid w:val="00296E0B"/>
    <w:rsid w:val="00296F45"/>
    <w:rsid w:val="002A01B9"/>
    <w:rsid w:val="002A0513"/>
    <w:rsid w:val="002A0B91"/>
    <w:rsid w:val="002A164A"/>
    <w:rsid w:val="002A3BF0"/>
    <w:rsid w:val="002A40A4"/>
    <w:rsid w:val="002A4758"/>
    <w:rsid w:val="002A50B4"/>
    <w:rsid w:val="002A5968"/>
    <w:rsid w:val="002A64E9"/>
    <w:rsid w:val="002A75AA"/>
    <w:rsid w:val="002B045E"/>
    <w:rsid w:val="002B23C8"/>
    <w:rsid w:val="002B2F94"/>
    <w:rsid w:val="002B2FA6"/>
    <w:rsid w:val="002B31D0"/>
    <w:rsid w:val="002B3579"/>
    <w:rsid w:val="002B3E17"/>
    <w:rsid w:val="002B4A4A"/>
    <w:rsid w:val="002B6663"/>
    <w:rsid w:val="002B7245"/>
    <w:rsid w:val="002C0268"/>
    <w:rsid w:val="002C0953"/>
    <w:rsid w:val="002C0CE0"/>
    <w:rsid w:val="002C0D13"/>
    <w:rsid w:val="002C2CD1"/>
    <w:rsid w:val="002C39F3"/>
    <w:rsid w:val="002C4107"/>
    <w:rsid w:val="002C4903"/>
    <w:rsid w:val="002C5BCE"/>
    <w:rsid w:val="002C6B2D"/>
    <w:rsid w:val="002C7367"/>
    <w:rsid w:val="002C7689"/>
    <w:rsid w:val="002D00FC"/>
    <w:rsid w:val="002D0F31"/>
    <w:rsid w:val="002D133F"/>
    <w:rsid w:val="002D16B6"/>
    <w:rsid w:val="002D2C5A"/>
    <w:rsid w:val="002D3D71"/>
    <w:rsid w:val="002D536D"/>
    <w:rsid w:val="002D6A22"/>
    <w:rsid w:val="002D7584"/>
    <w:rsid w:val="002D7BC1"/>
    <w:rsid w:val="002E009C"/>
    <w:rsid w:val="002E05E8"/>
    <w:rsid w:val="002E2B32"/>
    <w:rsid w:val="002E3EDB"/>
    <w:rsid w:val="002E4B88"/>
    <w:rsid w:val="002E7356"/>
    <w:rsid w:val="002F01E3"/>
    <w:rsid w:val="002F0DCA"/>
    <w:rsid w:val="002F1606"/>
    <w:rsid w:val="002F256D"/>
    <w:rsid w:val="002F3643"/>
    <w:rsid w:val="002F4ED3"/>
    <w:rsid w:val="002F7ADF"/>
    <w:rsid w:val="00300E89"/>
    <w:rsid w:val="00301900"/>
    <w:rsid w:val="00302BB0"/>
    <w:rsid w:val="00303F77"/>
    <w:rsid w:val="003045A5"/>
    <w:rsid w:val="00310044"/>
    <w:rsid w:val="00310054"/>
    <w:rsid w:val="0031210D"/>
    <w:rsid w:val="003121DF"/>
    <w:rsid w:val="00313B76"/>
    <w:rsid w:val="0031477B"/>
    <w:rsid w:val="00314B26"/>
    <w:rsid w:val="00315E32"/>
    <w:rsid w:val="00316280"/>
    <w:rsid w:val="0031760E"/>
    <w:rsid w:val="003201A9"/>
    <w:rsid w:val="00321252"/>
    <w:rsid w:val="00322364"/>
    <w:rsid w:val="003226CF"/>
    <w:rsid w:val="00324C4D"/>
    <w:rsid w:val="003270EC"/>
    <w:rsid w:val="00327F94"/>
    <w:rsid w:val="0033096C"/>
    <w:rsid w:val="00334C91"/>
    <w:rsid w:val="00334D8B"/>
    <w:rsid w:val="00334DC3"/>
    <w:rsid w:val="00334E52"/>
    <w:rsid w:val="00336ED3"/>
    <w:rsid w:val="0033736B"/>
    <w:rsid w:val="00337546"/>
    <w:rsid w:val="00341B0B"/>
    <w:rsid w:val="003436B9"/>
    <w:rsid w:val="00343AE8"/>
    <w:rsid w:val="00343D22"/>
    <w:rsid w:val="00343DC6"/>
    <w:rsid w:val="00344E9B"/>
    <w:rsid w:val="00347953"/>
    <w:rsid w:val="003526B1"/>
    <w:rsid w:val="00352849"/>
    <w:rsid w:val="00353103"/>
    <w:rsid w:val="00353A34"/>
    <w:rsid w:val="00357590"/>
    <w:rsid w:val="00357BE3"/>
    <w:rsid w:val="00360EB7"/>
    <w:rsid w:val="00362283"/>
    <w:rsid w:val="0036393A"/>
    <w:rsid w:val="00364CE3"/>
    <w:rsid w:val="00364E33"/>
    <w:rsid w:val="00365387"/>
    <w:rsid w:val="00367075"/>
    <w:rsid w:val="003675C2"/>
    <w:rsid w:val="00371464"/>
    <w:rsid w:val="00375DAC"/>
    <w:rsid w:val="00376E46"/>
    <w:rsid w:val="00377147"/>
    <w:rsid w:val="00377CE5"/>
    <w:rsid w:val="0038200B"/>
    <w:rsid w:val="00382FA8"/>
    <w:rsid w:val="003850A7"/>
    <w:rsid w:val="0038576F"/>
    <w:rsid w:val="00385F29"/>
    <w:rsid w:val="003869C5"/>
    <w:rsid w:val="00387229"/>
    <w:rsid w:val="0039084B"/>
    <w:rsid w:val="00391583"/>
    <w:rsid w:val="00391AE3"/>
    <w:rsid w:val="00391C39"/>
    <w:rsid w:val="00392AB2"/>
    <w:rsid w:val="00392D0F"/>
    <w:rsid w:val="00392DC6"/>
    <w:rsid w:val="0039449B"/>
    <w:rsid w:val="00394CA9"/>
    <w:rsid w:val="00395AA1"/>
    <w:rsid w:val="003A0AF4"/>
    <w:rsid w:val="003A0FE0"/>
    <w:rsid w:val="003A18C0"/>
    <w:rsid w:val="003A232C"/>
    <w:rsid w:val="003A3948"/>
    <w:rsid w:val="003A3DF0"/>
    <w:rsid w:val="003A4A4C"/>
    <w:rsid w:val="003A5CDE"/>
    <w:rsid w:val="003A6E0E"/>
    <w:rsid w:val="003A773E"/>
    <w:rsid w:val="003B004B"/>
    <w:rsid w:val="003B0FB9"/>
    <w:rsid w:val="003B1EC2"/>
    <w:rsid w:val="003B2CD7"/>
    <w:rsid w:val="003B394E"/>
    <w:rsid w:val="003B4AF1"/>
    <w:rsid w:val="003B4DBC"/>
    <w:rsid w:val="003B5CEE"/>
    <w:rsid w:val="003B6ECA"/>
    <w:rsid w:val="003B72A6"/>
    <w:rsid w:val="003B77CC"/>
    <w:rsid w:val="003C1223"/>
    <w:rsid w:val="003C1A08"/>
    <w:rsid w:val="003C1DB1"/>
    <w:rsid w:val="003C4756"/>
    <w:rsid w:val="003C47AB"/>
    <w:rsid w:val="003C605E"/>
    <w:rsid w:val="003D06CC"/>
    <w:rsid w:val="003D1457"/>
    <w:rsid w:val="003D186A"/>
    <w:rsid w:val="003D2AA6"/>
    <w:rsid w:val="003D319F"/>
    <w:rsid w:val="003D3B7B"/>
    <w:rsid w:val="003D6C21"/>
    <w:rsid w:val="003E09B4"/>
    <w:rsid w:val="003E0A44"/>
    <w:rsid w:val="003E17A6"/>
    <w:rsid w:val="003E17D8"/>
    <w:rsid w:val="003E3698"/>
    <w:rsid w:val="003E3E19"/>
    <w:rsid w:val="003E483D"/>
    <w:rsid w:val="003E57F5"/>
    <w:rsid w:val="003E5EE1"/>
    <w:rsid w:val="003E6959"/>
    <w:rsid w:val="003E7512"/>
    <w:rsid w:val="003F03B2"/>
    <w:rsid w:val="003F080F"/>
    <w:rsid w:val="003F0991"/>
    <w:rsid w:val="003F1AB4"/>
    <w:rsid w:val="003F2B42"/>
    <w:rsid w:val="003F342F"/>
    <w:rsid w:val="003F3D8D"/>
    <w:rsid w:val="003F4521"/>
    <w:rsid w:val="003F523D"/>
    <w:rsid w:val="003F5657"/>
    <w:rsid w:val="003F5EC0"/>
    <w:rsid w:val="003F62E1"/>
    <w:rsid w:val="003F6BA0"/>
    <w:rsid w:val="003F6CA5"/>
    <w:rsid w:val="003F7BC7"/>
    <w:rsid w:val="003F7EE0"/>
    <w:rsid w:val="0040151D"/>
    <w:rsid w:val="00401F15"/>
    <w:rsid w:val="00402200"/>
    <w:rsid w:val="004022E8"/>
    <w:rsid w:val="00402F0D"/>
    <w:rsid w:val="004041AF"/>
    <w:rsid w:val="00404D34"/>
    <w:rsid w:val="004054D0"/>
    <w:rsid w:val="00405EDD"/>
    <w:rsid w:val="00406B58"/>
    <w:rsid w:val="00406E08"/>
    <w:rsid w:val="00410CC9"/>
    <w:rsid w:val="00414538"/>
    <w:rsid w:val="00414F7C"/>
    <w:rsid w:val="0041534E"/>
    <w:rsid w:val="00415956"/>
    <w:rsid w:val="00416993"/>
    <w:rsid w:val="00416E1C"/>
    <w:rsid w:val="004177DD"/>
    <w:rsid w:val="00417E97"/>
    <w:rsid w:val="004205BA"/>
    <w:rsid w:val="00420BB5"/>
    <w:rsid w:val="0042109D"/>
    <w:rsid w:val="00421D27"/>
    <w:rsid w:val="00423C08"/>
    <w:rsid w:val="00424DBB"/>
    <w:rsid w:val="004250E9"/>
    <w:rsid w:val="0042554E"/>
    <w:rsid w:val="0042596C"/>
    <w:rsid w:val="00426EA5"/>
    <w:rsid w:val="004309C1"/>
    <w:rsid w:val="00431E54"/>
    <w:rsid w:val="00432350"/>
    <w:rsid w:val="0043282A"/>
    <w:rsid w:val="00432A42"/>
    <w:rsid w:val="00434D58"/>
    <w:rsid w:val="00434D73"/>
    <w:rsid w:val="004363D0"/>
    <w:rsid w:val="00440719"/>
    <w:rsid w:val="0044088F"/>
    <w:rsid w:val="004413F4"/>
    <w:rsid w:val="0044176F"/>
    <w:rsid w:val="004420D8"/>
    <w:rsid w:val="00443051"/>
    <w:rsid w:val="00444AD2"/>
    <w:rsid w:val="00444DB6"/>
    <w:rsid w:val="00445017"/>
    <w:rsid w:val="00445CD2"/>
    <w:rsid w:val="00446705"/>
    <w:rsid w:val="00446F0C"/>
    <w:rsid w:val="004472CC"/>
    <w:rsid w:val="00450576"/>
    <w:rsid w:val="0045088E"/>
    <w:rsid w:val="00450B57"/>
    <w:rsid w:val="00451342"/>
    <w:rsid w:val="004514F7"/>
    <w:rsid w:val="004534DA"/>
    <w:rsid w:val="00454271"/>
    <w:rsid w:val="0045463D"/>
    <w:rsid w:val="004553F7"/>
    <w:rsid w:val="004566F6"/>
    <w:rsid w:val="0045770B"/>
    <w:rsid w:val="00457756"/>
    <w:rsid w:val="00460F7B"/>
    <w:rsid w:val="00462C37"/>
    <w:rsid w:val="0046426F"/>
    <w:rsid w:val="00464554"/>
    <w:rsid w:val="00465300"/>
    <w:rsid w:val="004656E0"/>
    <w:rsid w:val="004659F0"/>
    <w:rsid w:val="004665FD"/>
    <w:rsid w:val="00467853"/>
    <w:rsid w:val="0046786C"/>
    <w:rsid w:val="00471BF8"/>
    <w:rsid w:val="00471C74"/>
    <w:rsid w:val="0047276F"/>
    <w:rsid w:val="00472D9B"/>
    <w:rsid w:val="004736E4"/>
    <w:rsid w:val="00473D1D"/>
    <w:rsid w:val="004757A0"/>
    <w:rsid w:val="00475DF1"/>
    <w:rsid w:val="0047678F"/>
    <w:rsid w:val="0047692B"/>
    <w:rsid w:val="00476D59"/>
    <w:rsid w:val="00477346"/>
    <w:rsid w:val="004800EC"/>
    <w:rsid w:val="00483557"/>
    <w:rsid w:val="00483CDA"/>
    <w:rsid w:val="00484469"/>
    <w:rsid w:val="00485879"/>
    <w:rsid w:val="00485B10"/>
    <w:rsid w:val="00486B21"/>
    <w:rsid w:val="0048790B"/>
    <w:rsid w:val="00487CE0"/>
    <w:rsid w:val="00491459"/>
    <w:rsid w:val="00491DE8"/>
    <w:rsid w:val="004921D3"/>
    <w:rsid w:val="004939B0"/>
    <w:rsid w:val="004954D2"/>
    <w:rsid w:val="0049566D"/>
    <w:rsid w:val="00495779"/>
    <w:rsid w:val="004A035B"/>
    <w:rsid w:val="004A0736"/>
    <w:rsid w:val="004A201C"/>
    <w:rsid w:val="004A2E87"/>
    <w:rsid w:val="004A3577"/>
    <w:rsid w:val="004A3624"/>
    <w:rsid w:val="004A3A3A"/>
    <w:rsid w:val="004A43B6"/>
    <w:rsid w:val="004A540A"/>
    <w:rsid w:val="004A5FCC"/>
    <w:rsid w:val="004A6AC7"/>
    <w:rsid w:val="004A7C34"/>
    <w:rsid w:val="004B05B1"/>
    <w:rsid w:val="004B15EE"/>
    <w:rsid w:val="004B27B3"/>
    <w:rsid w:val="004B29C7"/>
    <w:rsid w:val="004B3579"/>
    <w:rsid w:val="004B3BC1"/>
    <w:rsid w:val="004B3F67"/>
    <w:rsid w:val="004B4463"/>
    <w:rsid w:val="004B469D"/>
    <w:rsid w:val="004B5ED2"/>
    <w:rsid w:val="004B7EAC"/>
    <w:rsid w:val="004C0E7F"/>
    <w:rsid w:val="004C1994"/>
    <w:rsid w:val="004C1C25"/>
    <w:rsid w:val="004C1C80"/>
    <w:rsid w:val="004C1C98"/>
    <w:rsid w:val="004C28A2"/>
    <w:rsid w:val="004C31E5"/>
    <w:rsid w:val="004C3ED1"/>
    <w:rsid w:val="004C4A1B"/>
    <w:rsid w:val="004C5F5E"/>
    <w:rsid w:val="004C64CC"/>
    <w:rsid w:val="004C69D3"/>
    <w:rsid w:val="004C6FC5"/>
    <w:rsid w:val="004D1220"/>
    <w:rsid w:val="004D3EDF"/>
    <w:rsid w:val="004D50C9"/>
    <w:rsid w:val="004D52F2"/>
    <w:rsid w:val="004D615E"/>
    <w:rsid w:val="004D6B1B"/>
    <w:rsid w:val="004D7287"/>
    <w:rsid w:val="004D74C5"/>
    <w:rsid w:val="004E072F"/>
    <w:rsid w:val="004E28FC"/>
    <w:rsid w:val="004E29D1"/>
    <w:rsid w:val="004E2F7E"/>
    <w:rsid w:val="004E40A8"/>
    <w:rsid w:val="004E4A98"/>
    <w:rsid w:val="004E551C"/>
    <w:rsid w:val="004E584C"/>
    <w:rsid w:val="004E5C6E"/>
    <w:rsid w:val="004E6041"/>
    <w:rsid w:val="004E7A1A"/>
    <w:rsid w:val="004E7B3B"/>
    <w:rsid w:val="004E7E1F"/>
    <w:rsid w:val="004F117A"/>
    <w:rsid w:val="004F594F"/>
    <w:rsid w:val="004F64D4"/>
    <w:rsid w:val="004F6503"/>
    <w:rsid w:val="004F6E86"/>
    <w:rsid w:val="004F756B"/>
    <w:rsid w:val="005005ED"/>
    <w:rsid w:val="00501120"/>
    <w:rsid w:val="00502CAC"/>
    <w:rsid w:val="00505D6B"/>
    <w:rsid w:val="0050636D"/>
    <w:rsid w:val="005064DE"/>
    <w:rsid w:val="00507D97"/>
    <w:rsid w:val="00507E27"/>
    <w:rsid w:val="0051043D"/>
    <w:rsid w:val="005104E0"/>
    <w:rsid w:val="00510937"/>
    <w:rsid w:val="00511C4F"/>
    <w:rsid w:val="0051346F"/>
    <w:rsid w:val="00513CA1"/>
    <w:rsid w:val="00513CD3"/>
    <w:rsid w:val="00514701"/>
    <w:rsid w:val="005152E6"/>
    <w:rsid w:val="005155CB"/>
    <w:rsid w:val="00521273"/>
    <w:rsid w:val="0052169A"/>
    <w:rsid w:val="0052246F"/>
    <w:rsid w:val="0052385F"/>
    <w:rsid w:val="00523DEE"/>
    <w:rsid w:val="0052550C"/>
    <w:rsid w:val="00526318"/>
    <w:rsid w:val="00526438"/>
    <w:rsid w:val="00526E54"/>
    <w:rsid w:val="0052707E"/>
    <w:rsid w:val="00530ED5"/>
    <w:rsid w:val="00531CF0"/>
    <w:rsid w:val="00531E41"/>
    <w:rsid w:val="00531FF0"/>
    <w:rsid w:val="005326F3"/>
    <w:rsid w:val="0053274E"/>
    <w:rsid w:val="005342F0"/>
    <w:rsid w:val="005402C7"/>
    <w:rsid w:val="005411F0"/>
    <w:rsid w:val="005415C4"/>
    <w:rsid w:val="0054173C"/>
    <w:rsid w:val="00542C3D"/>
    <w:rsid w:val="005433AF"/>
    <w:rsid w:val="0054384F"/>
    <w:rsid w:val="00544FE9"/>
    <w:rsid w:val="00545551"/>
    <w:rsid w:val="00545B62"/>
    <w:rsid w:val="005476E5"/>
    <w:rsid w:val="00550283"/>
    <w:rsid w:val="00550793"/>
    <w:rsid w:val="00551CDA"/>
    <w:rsid w:val="005522B9"/>
    <w:rsid w:val="00552C2B"/>
    <w:rsid w:val="00553958"/>
    <w:rsid w:val="00554412"/>
    <w:rsid w:val="00554A37"/>
    <w:rsid w:val="00554F38"/>
    <w:rsid w:val="00555548"/>
    <w:rsid w:val="00555AFC"/>
    <w:rsid w:val="005561F0"/>
    <w:rsid w:val="0056018F"/>
    <w:rsid w:val="00562A31"/>
    <w:rsid w:val="00562D72"/>
    <w:rsid w:val="00562E32"/>
    <w:rsid w:val="00563248"/>
    <w:rsid w:val="005649CF"/>
    <w:rsid w:val="00565EAD"/>
    <w:rsid w:val="00566401"/>
    <w:rsid w:val="00566DED"/>
    <w:rsid w:val="00570052"/>
    <w:rsid w:val="005730DD"/>
    <w:rsid w:val="00575147"/>
    <w:rsid w:val="00575B3D"/>
    <w:rsid w:val="00576421"/>
    <w:rsid w:val="005769C5"/>
    <w:rsid w:val="005775A0"/>
    <w:rsid w:val="005812E2"/>
    <w:rsid w:val="00584F2B"/>
    <w:rsid w:val="00585910"/>
    <w:rsid w:val="005860DF"/>
    <w:rsid w:val="0058610F"/>
    <w:rsid w:val="005865FE"/>
    <w:rsid w:val="00587270"/>
    <w:rsid w:val="005901E9"/>
    <w:rsid w:val="00590739"/>
    <w:rsid w:val="005921C2"/>
    <w:rsid w:val="0059373D"/>
    <w:rsid w:val="00594F4F"/>
    <w:rsid w:val="005959B1"/>
    <w:rsid w:val="0059602E"/>
    <w:rsid w:val="00596093"/>
    <w:rsid w:val="0059623B"/>
    <w:rsid w:val="00596E5D"/>
    <w:rsid w:val="00597C6A"/>
    <w:rsid w:val="005A2C63"/>
    <w:rsid w:val="005A32BD"/>
    <w:rsid w:val="005A3723"/>
    <w:rsid w:val="005A3BE9"/>
    <w:rsid w:val="005A3D16"/>
    <w:rsid w:val="005A3D2D"/>
    <w:rsid w:val="005A468A"/>
    <w:rsid w:val="005A53B4"/>
    <w:rsid w:val="005A63A7"/>
    <w:rsid w:val="005A6604"/>
    <w:rsid w:val="005A6E01"/>
    <w:rsid w:val="005A771C"/>
    <w:rsid w:val="005A7934"/>
    <w:rsid w:val="005A7B79"/>
    <w:rsid w:val="005B07D5"/>
    <w:rsid w:val="005B0C13"/>
    <w:rsid w:val="005B171A"/>
    <w:rsid w:val="005B1FB1"/>
    <w:rsid w:val="005B3278"/>
    <w:rsid w:val="005B3CB8"/>
    <w:rsid w:val="005B3FFC"/>
    <w:rsid w:val="005B5CFC"/>
    <w:rsid w:val="005B673A"/>
    <w:rsid w:val="005B6FC7"/>
    <w:rsid w:val="005B75F6"/>
    <w:rsid w:val="005C172F"/>
    <w:rsid w:val="005C1AEB"/>
    <w:rsid w:val="005C228D"/>
    <w:rsid w:val="005C2A75"/>
    <w:rsid w:val="005C32E7"/>
    <w:rsid w:val="005C390B"/>
    <w:rsid w:val="005C4545"/>
    <w:rsid w:val="005C7230"/>
    <w:rsid w:val="005D04F0"/>
    <w:rsid w:val="005D2722"/>
    <w:rsid w:val="005D6109"/>
    <w:rsid w:val="005D64A2"/>
    <w:rsid w:val="005D767D"/>
    <w:rsid w:val="005E0198"/>
    <w:rsid w:val="005E09D0"/>
    <w:rsid w:val="005E0F3F"/>
    <w:rsid w:val="005E1146"/>
    <w:rsid w:val="005E1C77"/>
    <w:rsid w:val="005E2D49"/>
    <w:rsid w:val="005E3302"/>
    <w:rsid w:val="005E38B9"/>
    <w:rsid w:val="005E3A94"/>
    <w:rsid w:val="005E4DCB"/>
    <w:rsid w:val="005E5B4C"/>
    <w:rsid w:val="005E659D"/>
    <w:rsid w:val="005E6D30"/>
    <w:rsid w:val="005E79E3"/>
    <w:rsid w:val="005F0F91"/>
    <w:rsid w:val="005F1F09"/>
    <w:rsid w:val="005F32C5"/>
    <w:rsid w:val="005F3BBF"/>
    <w:rsid w:val="005F3D4A"/>
    <w:rsid w:val="005F4292"/>
    <w:rsid w:val="005F542E"/>
    <w:rsid w:val="005F555C"/>
    <w:rsid w:val="005F7139"/>
    <w:rsid w:val="0060103A"/>
    <w:rsid w:val="006010B7"/>
    <w:rsid w:val="00601DFE"/>
    <w:rsid w:val="006028D4"/>
    <w:rsid w:val="00602E16"/>
    <w:rsid w:val="00603EDB"/>
    <w:rsid w:val="00603FBF"/>
    <w:rsid w:val="0060431A"/>
    <w:rsid w:val="00604689"/>
    <w:rsid w:val="00605C8A"/>
    <w:rsid w:val="0060632B"/>
    <w:rsid w:val="0061046C"/>
    <w:rsid w:val="00610DCF"/>
    <w:rsid w:val="0061230A"/>
    <w:rsid w:val="0061533F"/>
    <w:rsid w:val="0061556B"/>
    <w:rsid w:val="00616B83"/>
    <w:rsid w:val="00616BF2"/>
    <w:rsid w:val="00616DD5"/>
    <w:rsid w:val="00616FDD"/>
    <w:rsid w:val="00617277"/>
    <w:rsid w:val="00622043"/>
    <w:rsid w:val="00622D32"/>
    <w:rsid w:val="00623660"/>
    <w:rsid w:val="0062382F"/>
    <w:rsid w:val="006247CA"/>
    <w:rsid w:val="00624C7B"/>
    <w:rsid w:val="006254DB"/>
    <w:rsid w:val="00625B40"/>
    <w:rsid w:val="00625E1D"/>
    <w:rsid w:val="00626F05"/>
    <w:rsid w:val="00626F30"/>
    <w:rsid w:val="00627CFF"/>
    <w:rsid w:val="00630B37"/>
    <w:rsid w:val="006318A8"/>
    <w:rsid w:val="0063324D"/>
    <w:rsid w:val="00634EEC"/>
    <w:rsid w:val="00634F27"/>
    <w:rsid w:val="00636FA0"/>
    <w:rsid w:val="00641007"/>
    <w:rsid w:val="006415E7"/>
    <w:rsid w:val="00641E7F"/>
    <w:rsid w:val="0064343C"/>
    <w:rsid w:val="006437B5"/>
    <w:rsid w:val="00646FC9"/>
    <w:rsid w:val="006474EB"/>
    <w:rsid w:val="00647EBA"/>
    <w:rsid w:val="0065011A"/>
    <w:rsid w:val="00651372"/>
    <w:rsid w:val="006515CA"/>
    <w:rsid w:val="00652227"/>
    <w:rsid w:val="006531C1"/>
    <w:rsid w:val="0065340C"/>
    <w:rsid w:val="00654BA0"/>
    <w:rsid w:val="00655514"/>
    <w:rsid w:val="00655FEC"/>
    <w:rsid w:val="00660281"/>
    <w:rsid w:val="00660BAE"/>
    <w:rsid w:val="00661125"/>
    <w:rsid w:val="00661C8E"/>
    <w:rsid w:val="00663C93"/>
    <w:rsid w:val="00664312"/>
    <w:rsid w:val="0066444E"/>
    <w:rsid w:val="00664902"/>
    <w:rsid w:val="0066590B"/>
    <w:rsid w:val="006660DA"/>
    <w:rsid w:val="00667148"/>
    <w:rsid w:val="006673F3"/>
    <w:rsid w:val="006704E2"/>
    <w:rsid w:val="00671372"/>
    <w:rsid w:val="0067202E"/>
    <w:rsid w:val="00672480"/>
    <w:rsid w:val="00672936"/>
    <w:rsid w:val="006738D0"/>
    <w:rsid w:val="006739C9"/>
    <w:rsid w:val="00673D3D"/>
    <w:rsid w:val="00674891"/>
    <w:rsid w:val="006753FA"/>
    <w:rsid w:val="006767D8"/>
    <w:rsid w:val="00677B2D"/>
    <w:rsid w:val="00680F5F"/>
    <w:rsid w:val="00681FAE"/>
    <w:rsid w:val="00682CEC"/>
    <w:rsid w:val="006834E9"/>
    <w:rsid w:val="006838CF"/>
    <w:rsid w:val="00684F2E"/>
    <w:rsid w:val="006865E9"/>
    <w:rsid w:val="006868DC"/>
    <w:rsid w:val="00687787"/>
    <w:rsid w:val="00687A45"/>
    <w:rsid w:val="00690AF4"/>
    <w:rsid w:val="00690E67"/>
    <w:rsid w:val="0069124E"/>
    <w:rsid w:val="006921B4"/>
    <w:rsid w:val="0069254D"/>
    <w:rsid w:val="0069324E"/>
    <w:rsid w:val="00693575"/>
    <w:rsid w:val="00693626"/>
    <w:rsid w:val="0069364A"/>
    <w:rsid w:val="00693747"/>
    <w:rsid w:val="00694103"/>
    <w:rsid w:val="00695B29"/>
    <w:rsid w:val="006967D1"/>
    <w:rsid w:val="006A0897"/>
    <w:rsid w:val="006A372D"/>
    <w:rsid w:val="006A527C"/>
    <w:rsid w:val="006A5858"/>
    <w:rsid w:val="006A61F9"/>
    <w:rsid w:val="006A621F"/>
    <w:rsid w:val="006A69D2"/>
    <w:rsid w:val="006A6DD7"/>
    <w:rsid w:val="006A7FE7"/>
    <w:rsid w:val="006B230A"/>
    <w:rsid w:val="006B3212"/>
    <w:rsid w:val="006B3C32"/>
    <w:rsid w:val="006B3CCA"/>
    <w:rsid w:val="006B5EE0"/>
    <w:rsid w:val="006B6DB1"/>
    <w:rsid w:val="006C1E7B"/>
    <w:rsid w:val="006C5180"/>
    <w:rsid w:val="006C5D8C"/>
    <w:rsid w:val="006C62E8"/>
    <w:rsid w:val="006C73EC"/>
    <w:rsid w:val="006D017D"/>
    <w:rsid w:val="006D1154"/>
    <w:rsid w:val="006D358B"/>
    <w:rsid w:val="006D4177"/>
    <w:rsid w:val="006D529D"/>
    <w:rsid w:val="006D76AB"/>
    <w:rsid w:val="006D7F21"/>
    <w:rsid w:val="006E44AD"/>
    <w:rsid w:val="006E4AB2"/>
    <w:rsid w:val="006E4DDC"/>
    <w:rsid w:val="006E4EAB"/>
    <w:rsid w:val="006E50BD"/>
    <w:rsid w:val="006E5E8D"/>
    <w:rsid w:val="006E6113"/>
    <w:rsid w:val="006E6DEA"/>
    <w:rsid w:val="006E705D"/>
    <w:rsid w:val="006E7EB3"/>
    <w:rsid w:val="006F115F"/>
    <w:rsid w:val="006F1239"/>
    <w:rsid w:val="006F17A7"/>
    <w:rsid w:val="006F4059"/>
    <w:rsid w:val="006F4DCA"/>
    <w:rsid w:val="006F4F25"/>
    <w:rsid w:val="006F5286"/>
    <w:rsid w:val="006F530F"/>
    <w:rsid w:val="006F532D"/>
    <w:rsid w:val="006F545A"/>
    <w:rsid w:val="006F5968"/>
    <w:rsid w:val="006F6F82"/>
    <w:rsid w:val="006F7C60"/>
    <w:rsid w:val="007002BB"/>
    <w:rsid w:val="0070280D"/>
    <w:rsid w:val="00702D48"/>
    <w:rsid w:val="0070329A"/>
    <w:rsid w:val="007040ED"/>
    <w:rsid w:val="00710838"/>
    <w:rsid w:val="0071343C"/>
    <w:rsid w:val="007134EC"/>
    <w:rsid w:val="00713730"/>
    <w:rsid w:val="007137FC"/>
    <w:rsid w:val="00714C00"/>
    <w:rsid w:val="00714D58"/>
    <w:rsid w:val="007162AC"/>
    <w:rsid w:val="0072028B"/>
    <w:rsid w:val="0072054A"/>
    <w:rsid w:val="007205D9"/>
    <w:rsid w:val="00722027"/>
    <w:rsid w:val="007227B6"/>
    <w:rsid w:val="007229FD"/>
    <w:rsid w:val="00722C7E"/>
    <w:rsid w:val="007240D2"/>
    <w:rsid w:val="007247C7"/>
    <w:rsid w:val="00725087"/>
    <w:rsid w:val="0072534B"/>
    <w:rsid w:val="00726836"/>
    <w:rsid w:val="007268ED"/>
    <w:rsid w:val="00726DE3"/>
    <w:rsid w:val="00727242"/>
    <w:rsid w:val="00727D10"/>
    <w:rsid w:val="007301E7"/>
    <w:rsid w:val="0073059F"/>
    <w:rsid w:val="00730810"/>
    <w:rsid w:val="00731703"/>
    <w:rsid w:val="00731D2C"/>
    <w:rsid w:val="00732506"/>
    <w:rsid w:val="00733480"/>
    <w:rsid w:val="00733AA0"/>
    <w:rsid w:val="00733D46"/>
    <w:rsid w:val="00734EFE"/>
    <w:rsid w:val="00734F77"/>
    <w:rsid w:val="007354B0"/>
    <w:rsid w:val="0073656F"/>
    <w:rsid w:val="00737DE9"/>
    <w:rsid w:val="00740394"/>
    <w:rsid w:val="00741DFF"/>
    <w:rsid w:val="007424EF"/>
    <w:rsid w:val="00742A82"/>
    <w:rsid w:val="0074389D"/>
    <w:rsid w:val="00743E46"/>
    <w:rsid w:val="00745CF2"/>
    <w:rsid w:val="0074630C"/>
    <w:rsid w:val="00746D96"/>
    <w:rsid w:val="00747E78"/>
    <w:rsid w:val="00747F9D"/>
    <w:rsid w:val="007512FD"/>
    <w:rsid w:val="007529E1"/>
    <w:rsid w:val="00752C6D"/>
    <w:rsid w:val="0075329E"/>
    <w:rsid w:val="0075675F"/>
    <w:rsid w:val="00757B0D"/>
    <w:rsid w:val="00757C48"/>
    <w:rsid w:val="00760447"/>
    <w:rsid w:val="00760F4B"/>
    <w:rsid w:val="00761AC1"/>
    <w:rsid w:val="00761C5F"/>
    <w:rsid w:val="00762D0F"/>
    <w:rsid w:val="007647FF"/>
    <w:rsid w:val="00765826"/>
    <w:rsid w:val="0076654A"/>
    <w:rsid w:val="007675FE"/>
    <w:rsid w:val="007700CF"/>
    <w:rsid w:val="00770D6F"/>
    <w:rsid w:val="0077114E"/>
    <w:rsid w:val="007731D4"/>
    <w:rsid w:val="007753D2"/>
    <w:rsid w:val="00777A5F"/>
    <w:rsid w:val="007802B6"/>
    <w:rsid w:val="007806E3"/>
    <w:rsid w:val="00780A49"/>
    <w:rsid w:val="00780DAC"/>
    <w:rsid w:val="0078160A"/>
    <w:rsid w:val="00781C09"/>
    <w:rsid w:val="00785386"/>
    <w:rsid w:val="00786493"/>
    <w:rsid w:val="00787CEB"/>
    <w:rsid w:val="0079064C"/>
    <w:rsid w:val="00790722"/>
    <w:rsid w:val="00791549"/>
    <w:rsid w:val="0079336B"/>
    <w:rsid w:val="007945DA"/>
    <w:rsid w:val="00794BBC"/>
    <w:rsid w:val="00795268"/>
    <w:rsid w:val="007954CD"/>
    <w:rsid w:val="007960B9"/>
    <w:rsid w:val="00796586"/>
    <w:rsid w:val="007979D6"/>
    <w:rsid w:val="007979E0"/>
    <w:rsid w:val="00797AEC"/>
    <w:rsid w:val="007A0BAA"/>
    <w:rsid w:val="007A13B9"/>
    <w:rsid w:val="007A3E70"/>
    <w:rsid w:val="007A6384"/>
    <w:rsid w:val="007A6E47"/>
    <w:rsid w:val="007B000D"/>
    <w:rsid w:val="007B02C2"/>
    <w:rsid w:val="007B0B23"/>
    <w:rsid w:val="007B12E9"/>
    <w:rsid w:val="007B165A"/>
    <w:rsid w:val="007B1B52"/>
    <w:rsid w:val="007B2547"/>
    <w:rsid w:val="007B2E6E"/>
    <w:rsid w:val="007B4B61"/>
    <w:rsid w:val="007B4F91"/>
    <w:rsid w:val="007B51D4"/>
    <w:rsid w:val="007B7DE6"/>
    <w:rsid w:val="007C1094"/>
    <w:rsid w:val="007C2AB4"/>
    <w:rsid w:val="007C3FEE"/>
    <w:rsid w:val="007C53CF"/>
    <w:rsid w:val="007C5836"/>
    <w:rsid w:val="007D11A5"/>
    <w:rsid w:val="007D1BF8"/>
    <w:rsid w:val="007D1E24"/>
    <w:rsid w:val="007D28F6"/>
    <w:rsid w:val="007D2AC3"/>
    <w:rsid w:val="007D2B85"/>
    <w:rsid w:val="007D33E1"/>
    <w:rsid w:val="007D348B"/>
    <w:rsid w:val="007E12A0"/>
    <w:rsid w:val="007E1693"/>
    <w:rsid w:val="007E196D"/>
    <w:rsid w:val="007E26BA"/>
    <w:rsid w:val="007E28AF"/>
    <w:rsid w:val="007E29C2"/>
    <w:rsid w:val="007E2F9F"/>
    <w:rsid w:val="007E3327"/>
    <w:rsid w:val="007E600C"/>
    <w:rsid w:val="007E62F3"/>
    <w:rsid w:val="007E6ECD"/>
    <w:rsid w:val="007E72BE"/>
    <w:rsid w:val="007F10FA"/>
    <w:rsid w:val="007F14C8"/>
    <w:rsid w:val="007F1722"/>
    <w:rsid w:val="007F1D49"/>
    <w:rsid w:val="007F2B1E"/>
    <w:rsid w:val="007F302E"/>
    <w:rsid w:val="007F352F"/>
    <w:rsid w:val="007F3C0F"/>
    <w:rsid w:val="007F40B1"/>
    <w:rsid w:val="007F4D26"/>
    <w:rsid w:val="007F4F87"/>
    <w:rsid w:val="007F6CFE"/>
    <w:rsid w:val="007F75BE"/>
    <w:rsid w:val="007F7AFC"/>
    <w:rsid w:val="00800C03"/>
    <w:rsid w:val="00803F53"/>
    <w:rsid w:val="00810587"/>
    <w:rsid w:val="00811547"/>
    <w:rsid w:val="00812AC8"/>
    <w:rsid w:val="00812B56"/>
    <w:rsid w:val="0081468E"/>
    <w:rsid w:val="008148E9"/>
    <w:rsid w:val="00815AE2"/>
    <w:rsid w:val="00815D13"/>
    <w:rsid w:val="00816688"/>
    <w:rsid w:val="00816F3D"/>
    <w:rsid w:val="0081761B"/>
    <w:rsid w:val="00817B8B"/>
    <w:rsid w:val="00821423"/>
    <w:rsid w:val="0082227C"/>
    <w:rsid w:val="00823D22"/>
    <w:rsid w:val="00823DE8"/>
    <w:rsid w:val="0082485D"/>
    <w:rsid w:val="00825F43"/>
    <w:rsid w:val="00831102"/>
    <w:rsid w:val="00833774"/>
    <w:rsid w:val="00834CD1"/>
    <w:rsid w:val="00834DFA"/>
    <w:rsid w:val="00835BB7"/>
    <w:rsid w:val="008364AF"/>
    <w:rsid w:val="0083675D"/>
    <w:rsid w:val="008368CC"/>
    <w:rsid w:val="00837845"/>
    <w:rsid w:val="00837B1B"/>
    <w:rsid w:val="00837D20"/>
    <w:rsid w:val="00840075"/>
    <w:rsid w:val="0084075A"/>
    <w:rsid w:val="008413E2"/>
    <w:rsid w:val="008419E3"/>
    <w:rsid w:val="008440CD"/>
    <w:rsid w:val="00844859"/>
    <w:rsid w:val="008448B8"/>
    <w:rsid w:val="00844A14"/>
    <w:rsid w:val="008464A2"/>
    <w:rsid w:val="008474EA"/>
    <w:rsid w:val="008509D3"/>
    <w:rsid w:val="00851E11"/>
    <w:rsid w:val="008524AA"/>
    <w:rsid w:val="0085313B"/>
    <w:rsid w:val="00853B44"/>
    <w:rsid w:val="00854298"/>
    <w:rsid w:val="00854952"/>
    <w:rsid w:val="00854ACD"/>
    <w:rsid w:val="00854DAA"/>
    <w:rsid w:val="0085616B"/>
    <w:rsid w:val="00856B46"/>
    <w:rsid w:val="00857B1B"/>
    <w:rsid w:val="00857BC3"/>
    <w:rsid w:val="008611E5"/>
    <w:rsid w:val="0086266D"/>
    <w:rsid w:val="008651F9"/>
    <w:rsid w:val="0086638C"/>
    <w:rsid w:val="008670A5"/>
    <w:rsid w:val="00870EDE"/>
    <w:rsid w:val="00870FA5"/>
    <w:rsid w:val="00871BA0"/>
    <w:rsid w:val="00873AFB"/>
    <w:rsid w:val="00876F7F"/>
    <w:rsid w:val="008776C4"/>
    <w:rsid w:val="0087778D"/>
    <w:rsid w:val="00877808"/>
    <w:rsid w:val="00880C19"/>
    <w:rsid w:val="00880CF8"/>
    <w:rsid w:val="00881834"/>
    <w:rsid w:val="00881A2B"/>
    <w:rsid w:val="00882D3A"/>
    <w:rsid w:val="00883E6F"/>
    <w:rsid w:val="00883F4A"/>
    <w:rsid w:val="008844DA"/>
    <w:rsid w:val="008852D5"/>
    <w:rsid w:val="008908F3"/>
    <w:rsid w:val="008916FF"/>
    <w:rsid w:val="00891AC5"/>
    <w:rsid w:val="008943CD"/>
    <w:rsid w:val="00894C26"/>
    <w:rsid w:val="008951CE"/>
    <w:rsid w:val="00895754"/>
    <w:rsid w:val="008959EA"/>
    <w:rsid w:val="00895C65"/>
    <w:rsid w:val="008A0222"/>
    <w:rsid w:val="008A0E9C"/>
    <w:rsid w:val="008A3C21"/>
    <w:rsid w:val="008A5202"/>
    <w:rsid w:val="008A6143"/>
    <w:rsid w:val="008A6198"/>
    <w:rsid w:val="008A6B32"/>
    <w:rsid w:val="008A7B80"/>
    <w:rsid w:val="008B0AFE"/>
    <w:rsid w:val="008B2406"/>
    <w:rsid w:val="008B2B82"/>
    <w:rsid w:val="008B7FB8"/>
    <w:rsid w:val="008C0249"/>
    <w:rsid w:val="008C1B1F"/>
    <w:rsid w:val="008C34E4"/>
    <w:rsid w:val="008C4736"/>
    <w:rsid w:val="008C5090"/>
    <w:rsid w:val="008C5634"/>
    <w:rsid w:val="008C574E"/>
    <w:rsid w:val="008C62B2"/>
    <w:rsid w:val="008C734F"/>
    <w:rsid w:val="008C76CA"/>
    <w:rsid w:val="008C795D"/>
    <w:rsid w:val="008D081C"/>
    <w:rsid w:val="008D181F"/>
    <w:rsid w:val="008D2152"/>
    <w:rsid w:val="008D2829"/>
    <w:rsid w:val="008D2A15"/>
    <w:rsid w:val="008D2B56"/>
    <w:rsid w:val="008D4C0F"/>
    <w:rsid w:val="008E07B7"/>
    <w:rsid w:val="008E0E62"/>
    <w:rsid w:val="008E3057"/>
    <w:rsid w:val="008E3160"/>
    <w:rsid w:val="008E3E6C"/>
    <w:rsid w:val="008E6D59"/>
    <w:rsid w:val="008F08F9"/>
    <w:rsid w:val="008F2421"/>
    <w:rsid w:val="008F359E"/>
    <w:rsid w:val="008F4EE5"/>
    <w:rsid w:val="008F62DD"/>
    <w:rsid w:val="008F6CF6"/>
    <w:rsid w:val="008F737C"/>
    <w:rsid w:val="0090042C"/>
    <w:rsid w:val="00902ED2"/>
    <w:rsid w:val="00904018"/>
    <w:rsid w:val="00906A58"/>
    <w:rsid w:val="00906FE0"/>
    <w:rsid w:val="009100F5"/>
    <w:rsid w:val="009114B8"/>
    <w:rsid w:val="009143E6"/>
    <w:rsid w:val="0091492E"/>
    <w:rsid w:val="00914C2E"/>
    <w:rsid w:val="00915481"/>
    <w:rsid w:val="009156ED"/>
    <w:rsid w:val="00915C23"/>
    <w:rsid w:val="00915F43"/>
    <w:rsid w:val="00916EF1"/>
    <w:rsid w:val="00917278"/>
    <w:rsid w:val="00917CC5"/>
    <w:rsid w:val="00917F77"/>
    <w:rsid w:val="00920CDA"/>
    <w:rsid w:val="00922377"/>
    <w:rsid w:val="009223AF"/>
    <w:rsid w:val="00922545"/>
    <w:rsid w:val="00923E3B"/>
    <w:rsid w:val="00924C3B"/>
    <w:rsid w:val="00924D79"/>
    <w:rsid w:val="009268C7"/>
    <w:rsid w:val="009274B0"/>
    <w:rsid w:val="00927859"/>
    <w:rsid w:val="00930A09"/>
    <w:rsid w:val="00930C40"/>
    <w:rsid w:val="00931716"/>
    <w:rsid w:val="00931CE3"/>
    <w:rsid w:val="009330EA"/>
    <w:rsid w:val="00934A33"/>
    <w:rsid w:val="00934C9B"/>
    <w:rsid w:val="00936065"/>
    <w:rsid w:val="009428D6"/>
    <w:rsid w:val="009440B1"/>
    <w:rsid w:val="00950347"/>
    <w:rsid w:val="009514C5"/>
    <w:rsid w:val="00951562"/>
    <w:rsid w:val="009520C9"/>
    <w:rsid w:val="009522B7"/>
    <w:rsid w:val="00954B68"/>
    <w:rsid w:val="00954C6A"/>
    <w:rsid w:val="00955F08"/>
    <w:rsid w:val="00955F93"/>
    <w:rsid w:val="009611BF"/>
    <w:rsid w:val="0096193D"/>
    <w:rsid w:val="00961AD4"/>
    <w:rsid w:val="00965421"/>
    <w:rsid w:val="009658DB"/>
    <w:rsid w:val="009665E1"/>
    <w:rsid w:val="0096697C"/>
    <w:rsid w:val="00967B97"/>
    <w:rsid w:val="00967C5B"/>
    <w:rsid w:val="0097022D"/>
    <w:rsid w:val="00971766"/>
    <w:rsid w:val="00972207"/>
    <w:rsid w:val="00972457"/>
    <w:rsid w:val="009729CA"/>
    <w:rsid w:val="00972F41"/>
    <w:rsid w:val="009730AF"/>
    <w:rsid w:val="0097593B"/>
    <w:rsid w:val="0097660B"/>
    <w:rsid w:val="009785A2"/>
    <w:rsid w:val="00980959"/>
    <w:rsid w:val="00981309"/>
    <w:rsid w:val="00981AEA"/>
    <w:rsid w:val="00983B19"/>
    <w:rsid w:val="00984207"/>
    <w:rsid w:val="00984F4F"/>
    <w:rsid w:val="009850E0"/>
    <w:rsid w:val="009852A8"/>
    <w:rsid w:val="0098715C"/>
    <w:rsid w:val="0099028A"/>
    <w:rsid w:val="0099045B"/>
    <w:rsid w:val="00990816"/>
    <w:rsid w:val="0099203D"/>
    <w:rsid w:val="00993F57"/>
    <w:rsid w:val="00996FD0"/>
    <w:rsid w:val="00997049"/>
    <w:rsid w:val="00997EE6"/>
    <w:rsid w:val="00997FED"/>
    <w:rsid w:val="009A143C"/>
    <w:rsid w:val="009A313B"/>
    <w:rsid w:val="009A477A"/>
    <w:rsid w:val="009A51C8"/>
    <w:rsid w:val="009A709F"/>
    <w:rsid w:val="009B09EB"/>
    <w:rsid w:val="009B126B"/>
    <w:rsid w:val="009B1693"/>
    <w:rsid w:val="009B29F1"/>
    <w:rsid w:val="009B30B2"/>
    <w:rsid w:val="009B3DF8"/>
    <w:rsid w:val="009B49D1"/>
    <w:rsid w:val="009B5CAD"/>
    <w:rsid w:val="009B694B"/>
    <w:rsid w:val="009B7029"/>
    <w:rsid w:val="009C07F7"/>
    <w:rsid w:val="009C3ECB"/>
    <w:rsid w:val="009C6797"/>
    <w:rsid w:val="009C72E3"/>
    <w:rsid w:val="009C7F71"/>
    <w:rsid w:val="009D0B3E"/>
    <w:rsid w:val="009D1909"/>
    <w:rsid w:val="009D5572"/>
    <w:rsid w:val="009D6119"/>
    <w:rsid w:val="009D684B"/>
    <w:rsid w:val="009D7BFB"/>
    <w:rsid w:val="009E07EB"/>
    <w:rsid w:val="009E11A7"/>
    <w:rsid w:val="009E2848"/>
    <w:rsid w:val="009E2B27"/>
    <w:rsid w:val="009E45DC"/>
    <w:rsid w:val="009E573B"/>
    <w:rsid w:val="009E7E0B"/>
    <w:rsid w:val="009F0B52"/>
    <w:rsid w:val="009F187D"/>
    <w:rsid w:val="009F18C1"/>
    <w:rsid w:val="009F2813"/>
    <w:rsid w:val="009F2A13"/>
    <w:rsid w:val="009F2C6E"/>
    <w:rsid w:val="009F2DD0"/>
    <w:rsid w:val="009F4871"/>
    <w:rsid w:val="009F7726"/>
    <w:rsid w:val="00A005D9"/>
    <w:rsid w:val="00A01EAF"/>
    <w:rsid w:val="00A026C0"/>
    <w:rsid w:val="00A02B5A"/>
    <w:rsid w:val="00A03F37"/>
    <w:rsid w:val="00A0518A"/>
    <w:rsid w:val="00A05378"/>
    <w:rsid w:val="00A068A1"/>
    <w:rsid w:val="00A06FB4"/>
    <w:rsid w:val="00A11E9C"/>
    <w:rsid w:val="00A1250F"/>
    <w:rsid w:val="00A130D4"/>
    <w:rsid w:val="00A13C69"/>
    <w:rsid w:val="00A13F44"/>
    <w:rsid w:val="00A14812"/>
    <w:rsid w:val="00A16125"/>
    <w:rsid w:val="00A20C0E"/>
    <w:rsid w:val="00A20D14"/>
    <w:rsid w:val="00A21922"/>
    <w:rsid w:val="00A2208C"/>
    <w:rsid w:val="00A228FE"/>
    <w:rsid w:val="00A23E52"/>
    <w:rsid w:val="00A24029"/>
    <w:rsid w:val="00A24E84"/>
    <w:rsid w:val="00A25530"/>
    <w:rsid w:val="00A27558"/>
    <w:rsid w:val="00A31296"/>
    <w:rsid w:val="00A333C2"/>
    <w:rsid w:val="00A33B63"/>
    <w:rsid w:val="00A35D9A"/>
    <w:rsid w:val="00A37452"/>
    <w:rsid w:val="00A4216B"/>
    <w:rsid w:val="00A43065"/>
    <w:rsid w:val="00A43376"/>
    <w:rsid w:val="00A43F8F"/>
    <w:rsid w:val="00A45440"/>
    <w:rsid w:val="00A46ABC"/>
    <w:rsid w:val="00A50ACA"/>
    <w:rsid w:val="00A53B02"/>
    <w:rsid w:val="00A53DB0"/>
    <w:rsid w:val="00A54064"/>
    <w:rsid w:val="00A543EE"/>
    <w:rsid w:val="00A55122"/>
    <w:rsid w:val="00A5513B"/>
    <w:rsid w:val="00A55DA4"/>
    <w:rsid w:val="00A56531"/>
    <w:rsid w:val="00A5689F"/>
    <w:rsid w:val="00A578EC"/>
    <w:rsid w:val="00A61283"/>
    <w:rsid w:val="00A621DC"/>
    <w:rsid w:val="00A6351C"/>
    <w:rsid w:val="00A64FB5"/>
    <w:rsid w:val="00A65BBC"/>
    <w:rsid w:val="00A66085"/>
    <w:rsid w:val="00A669FD"/>
    <w:rsid w:val="00A66E97"/>
    <w:rsid w:val="00A71BE2"/>
    <w:rsid w:val="00A71CFB"/>
    <w:rsid w:val="00A7488D"/>
    <w:rsid w:val="00A74EA2"/>
    <w:rsid w:val="00A74EDD"/>
    <w:rsid w:val="00A7529C"/>
    <w:rsid w:val="00A76765"/>
    <w:rsid w:val="00A76925"/>
    <w:rsid w:val="00A804F8"/>
    <w:rsid w:val="00A80B1D"/>
    <w:rsid w:val="00A81662"/>
    <w:rsid w:val="00A83307"/>
    <w:rsid w:val="00A84F1D"/>
    <w:rsid w:val="00A8607E"/>
    <w:rsid w:val="00A863F2"/>
    <w:rsid w:val="00A86524"/>
    <w:rsid w:val="00A86B35"/>
    <w:rsid w:val="00A904FC"/>
    <w:rsid w:val="00A92829"/>
    <w:rsid w:val="00A94758"/>
    <w:rsid w:val="00A94DE7"/>
    <w:rsid w:val="00A95E39"/>
    <w:rsid w:val="00A96814"/>
    <w:rsid w:val="00A971FD"/>
    <w:rsid w:val="00AA0BAE"/>
    <w:rsid w:val="00AA2304"/>
    <w:rsid w:val="00AA5626"/>
    <w:rsid w:val="00AA6100"/>
    <w:rsid w:val="00AA7CB0"/>
    <w:rsid w:val="00AB203B"/>
    <w:rsid w:val="00AB2811"/>
    <w:rsid w:val="00AB35E3"/>
    <w:rsid w:val="00AB4142"/>
    <w:rsid w:val="00AB479D"/>
    <w:rsid w:val="00AB48AF"/>
    <w:rsid w:val="00AB5C49"/>
    <w:rsid w:val="00AB76E4"/>
    <w:rsid w:val="00AB7A9A"/>
    <w:rsid w:val="00AC4C35"/>
    <w:rsid w:val="00AC50CE"/>
    <w:rsid w:val="00AC55B4"/>
    <w:rsid w:val="00AC6336"/>
    <w:rsid w:val="00AC64C6"/>
    <w:rsid w:val="00AC7253"/>
    <w:rsid w:val="00AD1763"/>
    <w:rsid w:val="00AD4109"/>
    <w:rsid w:val="00AD4277"/>
    <w:rsid w:val="00AD4575"/>
    <w:rsid w:val="00AD5D0F"/>
    <w:rsid w:val="00AD751B"/>
    <w:rsid w:val="00AD7C3A"/>
    <w:rsid w:val="00AD7C50"/>
    <w:rsid w:val="00AD7FCE"/>
    <w:rsid w:val="00AE17D6"/>
    <w:rsid w:val="00AE19B6"/>
    <w:rsid w:val="00AE238D"/>
    <w:rsid w:val="00AE6215"/>
    <w:rsid w:val="00AE6709"/>
    <w:rsid w:val="00AE6BE6"/>
    <w:rsid w:val="00AE757D"/>
    <w:rsid w:val="00AE7A77"/>
    <w:rsid w:val="00AF125A"/>
    <w:rsid w:val="00AF26FF"/>
    <w:rsid w:val="00AF3601"/>
    <w:rsid w:val="00AF44B9"/>
    <w:rsid w:val="00AF6CCF"/>
    <w:rsid w:val="00AF7551"/>
    <w:rsid w:val="00AF7BDD"/>
    <w:rsid w:val="00AF7EA9"/>
    <w:rsid w:val="00B00B69"/>
    <w:rsid w:val="00B0125D"/>
    <w:rsid w:val="00B02C65"/>
    <w:rsid w:val="00B02D63"/>
    <w:rsid w:val="00B03D9B"/>
    <w:rsid w:val="00B03E90"/>
    <w:rsid w:val="00B049F0"/>
    <w:rsid w:val="00B04BB2"/>
    <w:rsid w:val="00B04F03"/>
    <w:rsid w:val="00B05DD5"/>
    <w:rsid w:val="00B06270"/>
    <w:rsid w:val="00B1211B"/>
    <w:rsid w:val="00B1428D"/>
    <w:rsid w:val="00B14A28"/>
    <w:rsid w:val="00B15B5E"/>
    <w:rsid w:val="00B163BC"/>
    <w:rsid w:val="00B16662"/>
    <w:rsid w:val="00B16822"/>
    <w:rsid w:val="00B17998"/>
    <w:rsid w:val="00B17FA0"/>
    <w:rsid w:val="00B202F6"/>
    <w:rsid w:val="00B21FA2"/>
    <w:rsid w:val="00B22B63"/>
    <w:rsid w:val="00B22D50"/>
    <w:rsid w:val="00B24449"/>
    <w:rsid w:val="00B24830"/>
    <w:rsid w:val="00B264AA"/>
    <w:rsid w:val="00B27F74"/>
    <w:rsid w:val="00B30283"/>
    <w:rsid w:val="00B304EE"/>
    <w:rsid w:val="00B3241B"/>
    <w:rsid w:val="00B3338F"/>
    <w:rsid w:val="00B342EE"/>
    <w:rsid w:val="00B347FE"/>
    <w:rsid w:val="00B35725"/>
    <w:rsid w:val="00B37877"/>
    <w:rsid w:val="00B4047C"/>
    <w:rsid w:val="00B407D9"/>
    <w:rsid w:val="00B41BBC"/>
    <w:rsid w:val="00B429A1"/>
    <w:rsid w:val="00B444C4"/>
    <w:rsid w:val="00B45782"/>
    <w:rsid w:val="00B46E31"/>
    <w:rsid w:val="00B5124B"/>
    <w:rsid w:val="00B518B6"/>
    <w:rsid w:val="00B523E9"/>
    <w:rsid w:val="00B52656"/>
    <w:rsid w:val="00B52AE6"/>
    <w:rsid w:val="00B55470"/>
    <w:rsid w:val="00B56BC8"/>
    <w:rsid w:val="00B56DEE"/>
    <w:rsid w:val="00B57607"/>
    <w:rsid w:val="00B60680"/>
    <w:rsid w:val="00B60C2C"/>
    <w:rsid w:val="00B646AA"/>
    <w:rsid w:val="00B6484C"/>
    <w:rsid w:val="00B64B48"/>
    <w:rsid w:val="00B65C4E"/>
    <w:rsid w:val="00B6606D"/>
    <w:rsid w:val="00B66A05"/>
    <w:rsid w:val="00B71588"/>
    <w:rsid w:val="00B735D1"/>
    <w:rsid w:val="00B73853"/>
    <w:rsid w:val="00B73F41"/>
    <w:rsid w:val="00B74E3A"/>
    <w:rsid w:val="00B76832"/>
    <w:rsid w:val="00B76E3A"/>
    <w:rsid w:val="00B8075E"/>
    <w:rsid w:val="00B80BB0"/>
    <w:rsid w:val="00B81E11"/>
    <w:rsid w:val="00B83CA2"/>
    <w:rsid w:val="00B84109"/>
    <w:rsid w:val="00B86155"/>
    <w:rsid w:val="00B90467"/>
    <w:rsid w:val="00B90FBB"/>
    <w:rsid w:val="00B9185A"/>
    <w:rsid w:val="00B9291D"/>
    <w:rsid w:val="00B932EF"/>
    <w:rsid w:val="00B93E26"/>
    <w:rsid w:val="00B956C4"/>
    <w:rsid w:val="00B97FE3"/>
    <w:rsid w:val="00BA02BF"/>
    <w:rsid w:val="00BA192F"/>
    <w:rsid w:val="00BA25BC"/>
    <w:rsid w:val="00BA4682"/>
    <w:rsid w:val="00BA473A"/>
    <w:rsid w:val="00BA473F"/>
    <w:rsid w:val="00BA4A97"/>
    <w:rsid w:val="00BA4D78"/>
    <w:rsid w:val="00BA5520"/>
    <w:rsid w:val="00BA6470"/>
    <w:rsid w:val="00BA6810"/>
    <w:rsid w:val="00BA6B00"/>
    <w:rsid w:val="00BA6EC1"/>
    <w:rsid w:val="00BA7826"/>
    <w:rsid w:val="00BB0178"/>
    <w:rsid w:val="00BB09E1"/>
    <w:rsid w:val="00BB0A1C"/>
    <w:rsid w:val="00BB13B4"/>
    <w:rsid w:val="00BB2584"/>
    <w:rsid w:val="00BB33E7"/>
    <w:rsid w:val="00BB36E5"/>
    <w:rsid w:val="00BB4442"/>
    <w:rsid w:val="00BB5002"/>
    <w:rsid w:val="00BB6466"/>
    <w:rsid w:val="00BC003C"/>
    <w:rsid w:val="00BC0F4D"/>
    <w:rsid w:val="00BC2675"/>
    <w:rsid w:val="00BC38CD"/>
    <w:rsid w:val="00BC4DF9"/>
    <w:rsid w:val="00BC4FA3"/>
    <w:rsid w:val="00BC5802"/>
    <w:rsid w:val="00BC5C8A"/>
    <w:rsid w:val="00BC61A1"/>
    <w:rsid w:val="00BC6225"/>
    <w:rsid w:val="00BC674E"/>
    <w:rsid w:val="00BC7441"/>
    <w:rsid w:val="00BD0E2C"/>
    <w:rsid w:val="00BD2005"/>
    <w:rsid w:val="00BD33E8"/>
    <w:rsid w:val="00BD3842"/>
    <w:rsid w:val="00BD4B7E"/>
    <w:rsid w:val="00BD5E1D"/>
    <w:rsid w:val="00BD6114"/>
    <w:rsid w:val="00BD6BE8"/>
    <w:rsid w:val="00BE496C"/>
    <w:rsid w:val="00BE5F66"/>
    <w:rsid w:val="00BF02F0"/>
    <w:rsid w:val="00BF169B"/>
    <w:rsid w:val="00BF2D89"/>
    <w:rsid w:val="00BF36B8"/>
    <w:rsid w:val="00BF3D3F"/>
    <w:rsid w:val="00BF6655"/>
    <w:rsid w:val="00BF6E41"/>
    <w:rsid w:val="00BF7EEC"/>
    <w:rsid w:val="00C00B86"/>
    <w:rsid w:val="00C0200B"/>
    <w:rsid w:val="00C029A4"/>
    <w:rsid w:val="00C02CDC"/>
    <w:rsid w:val="00C03AA0"/>
    <w:rsid w:val="00C05763"/>
    <w:rsid w:val="00C115C3"/>
    <w:rsid w:val="00C11C11"/>
    <w:rsid w:val="00C13A42"/>
    <w:rsid w:val="00C13D3C"/>
    <w:rsid w:val="00C15042"/>
    <w:rsid w:val="00C154C4"/>
    <w:rsid w:val="00C16251"/>
    <w:rsid w:val="00C1731A"/>
    <w:rsid w:val="00C17B14"/>
    <w:rsid w:val="00C20B7C"/>
    <w:rsid w:val="00C20F44"/>
    <w:rsid w:val="00C21A0C"/>
    <w:rsid w:val="00C2310D"/>
    <w:rsid w:val="00C23227"/>
    <w:rsid w:val="00C24BC2"/>
    <w:rsid w:val="00C254F4"/>
    <w:rsid w:val="00C2585A"/>
    <w:rsid w:val="00C30688"/>
    <w:rsid w:val="00C30F3C"/>
    <w:rsid w:val="00C3104E"/>
    <w:rsid w:val="00C32993"/>
    <w:rsid w:val="00C33037"/>
    <w:rsid w:val="00C35289"/>
    <w:rsid w:val="00C35DC2"/>
    <w:rsid w:val="00C36ACB"/>
    <w:rsid w:val="00C373E4"/>
    <w:rsid w:val="00C37919"/>
    <w:rsid w:val="00C40DEF"/>
    <w:rsid w:val="00C4208E"/>
    <w:rsid w:val="00C43248"/>
    <w:rsid w:val="00C45D9A"/>
    <w:rsid w:val="00C46D33"/>
    <w:rsid w:val="00C4738A"/>
    <w:rsid w:val="00C4746F"/>
    <w:rsid w:val="00C50FF7"/>
    <w:rsid w:val="00C5183C"/>
    <w:rsid w:val="00C55CCB"/>
    <w:rsid w:val="00C57D74"/>
    <w:rsid w:val="00C60C0E"/>
    <w:rsid w:val="00C63C3A"/>
    <w:rsid w:val="00C65F00"/>
    <w:rsid w:val="00C67F59"/>
    <w:rsid w:val="00C72233"/>
    <w:rsid w:val="00C72853"/>
    <w:rsid w:val="00C74C2D"/>
    <w:rsid w:val="00C7525E"/>
    <w:rsid w:val="00C758BC"/>
    <w:rsid w:val="00C76A7C"/>
    <w:rsid w:val="00C80449"/>
    <w:rsid w:val="00C80A60"/>
    <w:rsid w:val="00C81D6B"/>
    <w:rsid w:val="00C82B01"/>
    <w:rsid w:val="00C84948"/>
    <w:rsid w:val="00C84FA2"/>
    <w:rsid w:val="00C86607"/>
    <w:rsid w:val="00C870D0"/>
    <w:rsid w:val="00C90A33"/>
    <w:rsid w:val="00C90E73"/>
    <w:rsid w:val="00C92157"/>
    <w:rsid w:val="00C925B7"/>
    <w:rsid w:val="00C92717"/>
    <w:rsid w:val="00C93D6F"/>
    <w:rsid w:val="00C94046"/>
    <w:rsid w:val="00C947D9"/>
    <w:rsid w:val="00C95445"/>
    <w:rsid w:val="00C954B8"/>
    <w:rsid w:val="00C972F7"/>
    <w:rsid w:val="00CA0065"/>
    <w:rsid w:val="00CA075B"/>
    <w:rsid w:val="00CA154C"/>
    <w:rsid w:val="00CA3913"/>
    <w:rsid w:val="00CA4656"/>
    <w:rsid w:val="00CA487D"/>
    <w:rsid w:val="00CA4E1F"/>
    <w:rsid w:val="00CA4F4C"/>
    <w:rsid w:val="00CA60C4"/>
    <w:rsid w:val="00CB152B"/>
    <w:rsid w:val="00CB214D"/>
    <w:rsid w:val="00CB4A25"/>
    <w:rsid w:val="00CB53A7"/>
    <w:rsid w:val="00CB5DDB"/>
    <w:rsid w:val="00CB6D7E"/>
    <w:rsid w:val="00CC06FE"/>
    <w:rsid w:val="00CC12F2"/>
    <w:rsid w:val="00CC14EB"/>
    <w:rsid w:val="00CC1609"/>
    <w:rsid w:val="00CC1907"/>
    <w:rsid w:val="00CC19D7"/>
    <w:rsid w:val="00CC285C"/>
    <w:rsid w:val="00CC2AF4"/>
    <w:rsid w:val="00CC2C19"/>
    <w:rsid w:val="00CC3223"/>
    <w:rsid w:val="00CC41D6"/>
    <w:rsid w:val="00CC42AA"/>
    <w:rsid w:val="00CC4A0F"/>
    <w:rsid w:val="00CC4D44"/>
    <w:rsid w:val="00CC615D"/>
    <w:rsid w:val="00CD047D"/>
    <w:rsid w:val="00CD0AE5"/>
    <w:rsid w:val="00CD3563"/>
    <w:rsid w:val="00CD35B3"/>
    <w:rsid w:val="00CD36A4"/>
    <w:rsid w:val="00CD4A47"/>
    <w:rsid w:val="00CD4CD3"/>
    <w:rsid w:val="00CD4E91"/>
    <w:rsid w:val="00CD5D49"/>
    <w:rsid w:val="00CD626F"/>
    <w:rsid w:val="00CD629F"/>
    <w:rsid w:val="00CD70A7"/>
    <w:rsid w:val="00CE001F"/>
    <w:rsid w:val="00CE410D"/>
    <w:rsid w:val="00CE4B3E"/>
    <w:rsid w:val="00CE4C56"/>
    <w:rsid w:val="00CE5023"/>
    <w:rsid w:val="00CE59DA"/>
    <w:rsid w:val="00CE7211"/>
    <w:rsid w:val="00CE7368"/>
    <w:rsid w:val="00CF054B"/>
    <w:rsid w:val="00CF0F81"/>
    <w:rsid w:val="00CF46D0"/>
    <w:rsid w:val="00CF558C"/>
    <w:rsid w:val="00D004F4"/>
    <w:rsid w:val="00D009EC"/>
    <w:rsid w:val="00D01216"/>
    <w:rsid w:val="00D021BB"/>
    <w:rsid w:val="00D035B3"/>
    <w:rsid w:val="00D03F87"/>
    <w:rsid w:val="00D04485"/>
    <w:rsid w:val="00D0453C"/>
    <w:rsid w:val="00D0530F"/>
    <w:rsid w:val="00D058A9"/>
    <w:rsid w:val="00D05CB1"/>
    <w:rsid w:val="00D06BEC"/>
    <w:rsid w:val="00D07552"/>
    <w:rsid w:val="00D11AA7"/>
    <w:rsid w:val="00D129C9"/>
    <w:rsid w:val="00D15425"/>
    <w:rsid w:val="00D17E94"/>
    <w:rsid w:val="00D2223C"/>
    <w:rsid w:val="00D225A3"/>
    <w:rsid w:val="00D2311D"/>
    <w:rsid w:val="00D23536"/>
    <w:rsid w:val="00D242A4"/>
    <w:rsid w:val="00D24DFD"/>
    <w:rsid w:val="00D2736E"/>
    <w:rsid w:val="00D27590"/>
    <w:rsid w:val="00D27BC5"/>
    <w:rsid w:val="00D27C6D"/>
    <w:rsid w:val="00D30B25"/>
    <w:rsid w:val="00D3160C"/>
    <w:rsid w:val="00D32522"/>
    <w:rsid w:val="00D3436E"/>
    <w:rsid w:val="00D34762"/>
    <w:rsid w:val="00D354B7"/>
    <w:rsid w:val="00D36E08"/>
    <w:rsid w:val="00D37812"/>
    <w:rsid w:val="00D431A5"/>
    <w:rsid w:val="00D46CD6"/>
    <w:rsid w:val="00D47634"/>
    <w:rsid w:val="00D47EF0"/>
    <w:rsid w:val="00D4BC5B"/>
    <w:rsid w:val="00D5058D"/>
    <w:rsid w:val="00D568DE"/>
    <w:rsid w:val="00D57A4A"/>
    <w:rsid w:val="00D60291"/>
    <w:rsid w:val="00D605DB"/>
    <w:rsid w:val="00D60FC3"/>
    <w:rsid w:val="00D61AEB"/>
    <w:rsid w:val="00D61D7A"/>
    <w:rsid w:val="00D62134"/>
    <w:rsid w:val="00D62237"/>
    <w:rsid w:val="00D65800"/>
    <w:rsid w:val="00D672FC"/>
    <w:rsid w:val="00D67BB5"/>
    <w:rsid w:val="00D72AF3"/>
    <w:rsid w:val="00D72AFF"/>
    <w:rsid w:val="00D73AA6"/>
    <w:rsid w:val="00D73BD8"/>
    <w:rsid w:val="00D7410C"/>
    <w:rsid w:val="00D747AA"/>
    <w:rsid w:val="00D74C6E"/>
    <w:rsid w:val="00D800AE"/>
    <w:rsid w:val="00D8158A"/>
    <w:rsid w:val="00D831AD"/>
    <w:rsid w:val="00D8442F"/>
    <w:rsid w:val="00D8588A"/>
    <w:rsid w:val="00D85D38"/>
    <w:rsid w:val="00D86953"/>
    <w:rsid w:val="00D86CC2"/>
    <w:rsid w:val="00D877AB"/>
    <w:rsid w:val="00D87FC6"/>
    <w:rsid w:val="00D907DE"/>
    <w:rsid w:val="00D925A4"/>
    <w:rsid w:val="00D939E1"/>
    <w:rsid w:val="00D94561"/>
    <w:rsid w:val="00D94B91"/>
    <w:rsid w:val="00D96F0E"/>
    <w:rsid w:val="00D97417"/>
    <w:rsid w:val="00DA065C"/>
    <w:rsid w:val="00DA2DE3"/>
    <w:rsid w:val="00DA364E"/>
    <w:rsid w:val="00DA5068"/>
    <w:rsid w:val="00DA5AC3"/>
    <w:rsid w:val="00DA5EC8"/>
    <w:rsid w:val="00DA795C"/>
    <w:rsid w:val="00DB0D46"/>
    <w:rsid w:val="00DB1093"/>
    <w:rsid w:val="00DB16F2"/>
    <w:rsid w:val="00DB1BC3"/>
    <w:rsid w:val="00DB3BAB"/>
    <w:rsid w:val="00DB5C06"/>
    <w:rsid w:val="00DB7B3E"/>
    <w:rsid w:val="00DB7B47"/>
    <w:rsid w:val="00DC03C9"/>
    <w:rsid w:val="00DC0BC5"/>
    <w:rsid w:val="00DC0CEC"/>
    <w:rsid w:val="00DC10B9"/>
    <w:rsid w:val="00DC2061"/>
    <w:rsid w:val="00DC2441"/>
    <w:rsid w:val="00DC4C71"/>
    <w:rsid w:val="00DC50E9"/>
    <w:rsid w:val="00DC595A"/>
    <w:rsid w:val="00DD13EB"/>
    <w:rsid w:val="00DD1EDA"/>
    <w:rsid w:val="00DD4568"/>
    <w:rsid w:val="00DD65CC"/>
    <w:rsid w:val="00DD788F"/>
    <w:rsid w:val="00DD79AE"/>
    <w:rsid w:val="00DE0AF5"/>
    <w:rsid w:val="00DE134B"/>
    <w:rsid w:val="00DE23C3"/>
    <w:rsid w:val="00DE3806"/>
    <w:rsid w:val="00DE4C56"/>
    <w:rsid w:val="00DE64F5"/>
    <w:rsid w:val="00DE690D"/>
    <w:rsid w:val="00DE6EA0"/>
    <w:rsid w:val="00DE7D8A"/>
    <w:rsid w:val="00DF0C73"/>
    <w:rsid w:val="00DF1CD4"/>
    <w:rsid w:val="00DF311A"/>
    <w:rsid w:val="00DF4F2D"/>
    <w:rsid w:val="00DF6DB9"/>
    <w:rsid w:val="00E02046"/>
    <w:rsid w:val="00E022A5"/>
    <w:rsid w:val="00E025A1"/>
    <w:rsid w:val="00E0420B"/>
    <w:rsid w:val="00E071D4"/>
    <w:rsid w:val="00E1322E"/>
    <w:rsid w:val="00E1405B"/>
    <w:rsid w:val="00E14E41"/>
    <w:rsid w:val="00E1595F"/>
    <w:rsid w:val="00E1697E"/>
    <w:rsid w:val="00E2018C"/>
    <w:rsid w:val="00E20BDC"/>
    <w:rsid w:val="00E21EE1"/>
    <w:rsid w:val="00E22D28"/>
    <w:rsid w:val="00E23A94"/>
    <w:rsid w:val="00E249A1"/>
    <w:rsid w:val="00E249C8"/>
    <w:rsid w:val="00E2634B"/>
    <w:rsid w:val="00E27576"/>
    <w:rsid w:val="00E31E2F"/>
    <w:rsid w:val="00E32023"/>
    <w:rsid w:val="00E326DD"/>
    <w:rsid w:val="00E32FC6"/>
    <w:rsid w:val="00E33EC6"/>
    <w:rsid w:val="00E35A23"/>
    <w:rsid w:val="00E35A7E"/>
    <w:rsid w:val="00E368A7"/>
    <w:rsid w:val="00E36CF5"/>
    <w:rsid w:val="00E40463"/>
    <w:rsid w:val="00E41496"/>
    <w:rsid w:val="00E4329F"/>
    <w:rsid w:val="00E43BDB"/>
    <w:rsid w:val="00E45904"/>
    <w:rsid w:val="00E477B4"/>
    <w:rsid w:val="00E5394E"/>
    <w:rsid w:val="00E53C4C"/>
    <w:rsid w:val="00E55E6A"/>
    <w:rsid w:val="00E563EB"/>
    <w:rsid w:val="00E56644"/>
    <w:rsid w:val="00E579C4"/>
    <w:rsid w:val="00E60B52"/>
    <w:rsid w:val="00E61460"/>
    <w:rsid w:val="00E6146E"/>
    <w:rsid w:val="00E61560"/>
    <w:rsid w:val="00E6319F"/>
    <w:rsid w:val="00E64ADF"/>
    <w:rsid w:val="00E65EFC"/>
    <w:rsid w:val="00E661DE"/>
    <w:rsid w:val="00E71B5A"/>
    <w:rsid w:val="00E742BE"/>
    <w:rsid w:val="00E7577B"/>
    <w:rsid w:val="00E75CE2"/>
    <w:rsid w:val="00E808F8"/>
    <w:rsid w:val="00E80CD7"/>
    <w:rsid w:val="00E80E77"/>
    <w:rsid w:val="00E812B0"/>
    <w:rsid w:val="00E81406"/>
    <w:rsid w:val="00E8145C"/>
    <w:rsid w:val="00E81D4A"/>
    <w:rsid w:val="00E82019"/>
    <w:rsid w:val="00E8212F"/>
    <w:rsid w:val="00E82AFA"/>
    <w:rsid w:val="00E82EE7"/>
    <w:rsid w:val="00E83853"/>
    <w:rsid w:val="00E84289"/>
    <w:rsid w:val="00E85819"/>
    <w:rsid w:val="00E8608B"/>
    <w:rsid w:val="00E86527"/>
    <w:rsid w:val="00E871EB"/>
    <w:rsid w:val="00E92E47"/>
    <w:rsid w:val="00E93081"/>
    <w:rsid w:val="00E94550"/>
    <w:rsid w:val="00E94883"/>
    <w:rsid w:val="00E94896"/>
    <w:rsid w:val="00E974B6"/>
    <w:rsid w:val="00E97D7F"/>
    <w:rsid w:val="00EA06F1"/>
    <w:rsid w:val="00EA1B21"/>
    <w:rsid w:val="00EA20AB"/>
    <w:rsid w:val="00EA2673"/>
    <w:rsid w:val="00EA3B1E"/>
    <w:rsid w:val="00EA410C"/>
    <w:rsid w:val="00EA4E11"/>
    <w:rsid w:val="00EA6EAC"/>
    <w:rsid w:val="00EA794B"/>
    <w:rsid w:val="00EA7D66"/>
    <w:rsid w:val="00EB04CC"/>
    <w:rsid w:val="00EB06F8"/>
    <w:rsid w:val="00EB3D4F"/>
    <w:rsid w:val="00EB56CD"/>
    <w:rsid w:val="00EB69BB"/>
    <w:rsid w:val="00EB7590"/>
    <w:rsid w:val="00EB75F6"/>
    <w:rsid w:val="00EB7AFE"/>
    <w:rsid w:val="00EB7B85"/>
    <w:rsid w:val="00EC227F"/>
    <w:rsid w:val="00EC5766"/>
    <w:rsid w:val="00EC5939"/>
    <w:rsid w:val="00EC5BA5"/>
    <w:rsid w:val="00EC5EA8"/>
    <w:rsid w:val="00EC628F"/>
    <w:rsid w:val="00EC62BA"/>
    <w:rsid w:val="00ED1CB8"/>
    <w:rsid w:val="00ED3EB5"/>
    <w:rsid w:val="00ED40BF"/>
    <w:rsid w:val="00ED4A72"/>
    <w:rsid w:val="00ED53A7"/>
    <w:rsid w:val="00ED5870"/>
    <w:rsid w:val="00ED65EC"/>
    <w:rsid w:val="00ED6868"/>
    <w:rsid w:val="00ED7957"/>
    <w:rsid w:val="00ED7B98"/>
    <w:rsid w:val="00EE0F79"/>
    <w:rsid w:val="00EE0F9C"/>
    <w:rsid w:val="00EE1718"/>
    <w:rsid w:val="00EE7E7D"/>
    <w:rsid w:val="00EF0642"/>
    <w:rsid w:val="00EF0F52"/>
    <w:rsid w:val="00EF1A2B"/>
    <w:rsid w:val="00EF1C6D"/>
    <w:rsid w:val="00EF25DE"/>
    <w:rsid w:val="00EF30C2"/>
    <w:rsid w:val="00EF607E"/>
    <w:rsid w:val="00EF6C3D"/>
    <w:rsid w:val="00EF6FA0"/>
    <w:rsid w:val="00F00917"/>
    <w:rsid w:val="00F00D56"/>
    <w:rsid w:val="00F0191D"/>
    <w:rsid w:val="00F030EC"/>
    <w:rsid w:val="00F0401D"/>
    <w:rsid w:val="00F04962"/>
    <w:rsid w:val="00F0511B"/>
    <w:rsid w:val="00F0514F"/>
    <w:rsid w:val="00F05AE3"/>
    <w:rsid w:val="00F05D00"/>
    <w:rsid w:val="00F063F2"/>
    <w:rsid w:val="00F067CE"/>
    <w:rsid w:val="00F119E1"/>
    <w:rsid w:val="00F145B7"/>
    <w:rsid w:val="00F15843"/>
    <w:rsid w:val="00F16765"/>
    <w:rsid w:val="00F16A9A"/>
    <w:rsid w:val="00F234C5"/>
    <w:rsid w:val="00F23BDC"/>
    <w:rsid w:val="00F24035"/>
    <w:rsid w:val="00F240C8"/>
    <w:rsid w:val="00F24579"/>
    <w:rsid w:val="00F25780"/>
    <w:rsid w:val="00F259C7"/>
    <w:rsid w:val="00F25F3F"/>
    <w:rsid w:val="00F26BCE"/>
    <w:rsid w:val="00F313A5"/>
    <w:rsid w:val="00F32A18"/>
    <w:rsid w:val="00F3319E"/>
    <w:rsid w:val="00F337F2"/>
    <w:rsid w:val="00F33D63"/>
    <w:rsid w:val="00F35006"/>
    <w:rsid w:val="00F36386"/>
    <w:rsid w:val="00F37827"/>
    <w:rsid w:val="00F379D2"/>
    <w:rsid w:val="00F41CEE"/>
    <w:rsid w:val="00F42231"/>
    <w:rsid w:val="00F43FF6"/>
    <w:rsid w:val="00F44672"/>
    <w:rsid w:val="00F45259"/>
    <w:rsid w:val="00F459AC"/>
    <w:rsid w:val="00F4601C"/>
    <w:rsid w:val="00F46B3A"/>
    <w:rsid w:val="00F46B5E"/>
    <w:rsid w:val="00F50766"/>
    <w:rsid w:val="00F52F0F"/>
    <w:rsid w:val="00F53FE7"/>
    <w:rsid w:val="00F546D8"/>
    <w:rsid w:val="00F54E23"/>
    <w:rsid w:val="00F561FE"/>
    <w:rsid w:val="00F569A2"/>
    <w:rsid w:val="00F56C4D"/>
    <w:rsid w:val="00F56D18"/>
    <w:rsid w:val="00F56E39"/>
    <w:rsid w:val="00F57898"/>
    <w:rsid w:val="00F61849"/>
    <w:rsid w:val="00F61C9C"/>
    <w:rsid w:val="00F62D83"/>
    <w:rsid w:val="00F646A8"/>
    <w:rsid w:val="00F66F22"/>
    <w:rsid w:val="00F71D9C"/>
    <w:rsid w:val="00F73107"/>
    <w:rsid w:val="00F73318"/>
    <w:rsid w:val="00F73C05"/>
    <w:rsid w:val="00F73EE4"/>
    <w:rsid w:val="00F7430D"/>
    <w:rsid w:val="00F74F64"/>
    <w:rsid w:val="00F76853"/>
    <w:rsid w:val="00F76F2A"/>
    <w:rsid w:val="00F77095"/>
    <w:rsid w:val="00F77897"/>
    <w:rsid w:val="00F83E06"/>
    <w:rsid w:val="00F8537A"/>
    <w:rsid w:val="00F8557D"/>
    <w:rsid w:val="00F85F99"/>
    <w:rsid w:val="00F86523"/>
    <w:rsid w:val="00F865B0"/>
    <w:rsid w:val="00F86805"/>
    <w:rsid w:val="00F90221"/>
    <w:rsid w:val="00F90BD8"/>
    <w:rsid w:val="00F90E15"/>
    <w:rsid w:val="00F922D9"/>
    <w:rsid w:val="00F9243D"/>
    <w:rsid w:val="00F930BD"/>
    <w:rsid w:val="00F937DB"/>
    <w:rsid w:val="00F93BF4"/>
    <w:rsid w:val="00F93F34"/>
    <w:rsid w:val="00F9523C"/>
    <w:rsid w:val="00FA04DA"/>
    <w:rsid w:val="00FA1D0B"/>
    <w:rsid w:val="00FA21EC"/>
    <w:rsid w:val="00FA23FB"/>
    <w:rsid w:val="00FA448B"/>
    <w:rsid w:val="00FA468D"/>
    <w:rsid w:val="00FA51E2"/>
    <w:rsid w:val="00FA7F21"/>
    <w:rsid w:val="00FB0640"/>
    <w:rsid w:val="00FB2371"/>
    <w:rsid w:val="00FB4697"/>
    <w:rsid w:val="00FC0FF9"/>
    <w:rsid w:val="00FC3051"/>
    <w:rsid w:val="00FC486D"/>
    <w:rsid w:val="00FC593F"/>
    <w:rsid w:val="00FC5D57"/>
    <w:rsid w:val="00FC60AF"/>
    <w:rsid w:val="00FC6D92"/>
    <w:rsid w:val="00FC7534"/>
    <w:rsid w:val="00FC7AF4"/>
    <w:rsid w:val="00FD2568"/>
    <w:rsid w:val="00FD5C2A"/>
    <w:rsid w:val="00FD70D9"/>
    <w:rsid w:val="00FE0182"/>
    <w:rsid w:val="00FE103E"/>
    <w:rsid w:val="00FE1827"/>
    <w:rsid w:val="00FE29E8"/>
    <w:rsid w:val="00FE3AB9"/>
    <w:rsid w:val="00FE3B2A"/>
    <w:rsid w:val="00FE3E1A"/>
    <w:rsid w:val="00FE4AA7"/>
    <w:rsid w:val="00FE6B9F"/>
    <w:rsid w:val="00FE73F0"/>
    <w:rsid w:val="00FF161B"/>
    <w:rsid w:val="00FF26BE"/>
    <w:rsid w:val="00FF26DA"/>
    <w:rsid w:val="00FF2C37"/>
    <w:rsid w:val="00FF41A9"/>
    <w:rsid w:val="00FF67C2"/>
    <w:rsid w:val="00FF6F36"/>
    <w:rsid w:val="00FF7920"/>
    <w:rsid w:val="022BCBBF"/>
    <w:rsid w:val="0233E1A3"/>
    <w:rsid w:val="024EAD76"/>
    <w:rsid w:val="026A0E87"/>
    <w:rsid w:val="034A5E40"/>
    <w:rsid w:val="036877B3"/>
    <w:rsid w:val="037B3FBC"/>
    <w:rsid w:val="03D48D9D"/>
    <w:rsid w:val="0405DEE8"/>
    <w:rsid w:val="04241E8B"/>
    <w:rsid w:val="044FFFDB"/>
    <w:rsid w:val="048D67D7"/>
    <w:rsid w:val="04955470"/>
    <w:rsid w:val="04BDDB70"/>
    <w:rsid w:val="04E4530D"/>
    <w:rsid w:val="05EF1793"/>
    <w:rsid w:val="05F2ED3B"/>
    <w:rsid w:val="05FAC098"/>
    <w:rsid w:val="0613F2BD"/>
    <w:rsid w:val="0636B07E"/>
    <w:rsid w:val="06FD405F"/>
    <w:rsid w:val="0764A351"/>
    <w:rsid w:val="07661421"/>
    <w:rsid w:val="0788FF8B"/>
    <w:rsid w:val="08304583"/>
    <w:rsid w:val="088DC772"/>
    <w:rsid w:val="08F78FAE"/>
    <w:rsid w:val="098E8464"/>
    <w:rsid w:val="09C2F7DB"/>
    <w:rsid w:val="0A19CCDF"/>
    <w:rsid w:val="0A4A11E9"/>
    <w:rsid w:val="0A6C9140"/>
    <w:rsid w:val="0B3684DE"/>
    <w:rsid w:val="0BE94A11"/>
    <w:rsid w:val="0C347361"/>
    <w:rsid w:val="0CC531A5"/>
    <w:rsid w:val="0CD035D3"/>
    <w:rsid w:val="0D265070"/>
    <w:rsid w:val="0D2CCE4E"/>
    <w:rsid w:val="0F29910B"/>
    <w:rsid w:val="0F528E58"/>
    <w:rsid w:val="0FA69085"/>
    <w:rsid w:val="0FDF302E"/>
    <w:rsid w:val="100BE9E7"/>
    <w:rsid w:val="10110EE2"/>
    <w:rsid w:val="1034E735"/>
    <w:rsid w:val="1049E389"/>
    <w:rsid w:val="106D5943"/>
    <w:rsid w:val="10C4E088"/>
    <w:rsid w:val="116C14E4"/>
    <w:rsid w:val="119D1B42"/>
    <w:rsid w:val="11D25239"/>
    <w:rsid w:val="11ED61A4"/>
    <w:rsid w:val="11FEE75D"/>
    <w:rsid w:val="120C9DD8"/>
    <w:rsid w:val="1213E05B"/>
    <w:rsid w:val="121B33B7"/>
    <w:rsid w:val="12854997"/>
    <w:rsid w:val="12A71522"/>
    <w:rsid w:val="12E10F5F"/>
    <w:rsid w:val="12E209E9"/>
    <w:rsid w:val="12FCD13F"/>
    <w:rsid w:val="1312A2A0"/>
    <w:rsid w:val="141FC894"/>
    <w:rsid w:val="1473CA23"/>
    <w:rsid w:val="14BAB8FB"/>
    <w:rsid w:val="14E77849"/>
    <w:rsid w:val="14F70737"/>
    <w:rsid w:val="14FC8BE5"/>
    <w:rsid w:val="153AF3B6"/>
    <w:rsid w:val="16D8A65D"/>
    <w:rsid w:val="174115DE"/>
    <w:rsid w:val="1779A1E6"/>
    <w:rsid w:val="1779B353"/>
    <w:rsid w:val="17B6E2C9"/>
    <w:rsid w:val="180580E8"/>
    <w:rsid w:val="181E8806"/>
    <w:rsid w:val="187CE65A"/>
    <w:rsid w:val="18C7E60E"/>
    <w:rsid w:val="194CDD28"/>
    <w:rsid w:val="195028A7"/>
    <w:rsid w:val="19568A42"/>
    <w:rsid w:val="1968BBC7"/>
    <w:rsid w:val="1A07E6F7"/>
    <w:rsid w:val="1B260ACA"/>
    <w:rsid w:val="1BA2ED24"/>
    <w:rsid w:val="1C0FF3D4"/>
    <w:rsid w:val="1C4FAC63"/>
    <w:rsid w:val="1C882ADC"/>
    <w:rsid w:val="1C9C7810"/>
    <w:rsid w:val="1D189EB2"/>
    <w:rsid w:val="1D786A93"/>
    <w:rsid w:val="1D7E7D10"/>
    <w:rsid w:val="1DC382B7"/>
    <w:rsid w:val="1DCAD77E"/>
    <w:rsid w:val="1DE049B7"/>
    <w:rsid w:val="1F64C1C1"/>
    <w:rsid w:val="1F82C05D"/>
    <w:rsid w:val="1FD7FEDE"/>
    <w:rsid w:val="1FE2ED50"/>
    <w:rsid w:val="208DD151"/>
    <w:rsid w:val="20BD207B"/>
    <w:rsid w:val="20E15529"/>
    <w:rsid w:val="20F12E95"/>
    <w:rsid w:val="211C1349"/>
    <w:rsid w:val="218249C2"/>
    <w:rsid w:val="21A74EA0"/>
    <w:rsid w:val="21B0E32C"/>
    <w:rsid w:val="220AE188"/>
    <w:rsid w:val="22BA611F"/>
    <w:rsid w:val="23808658"/>
    <w:rsid w:val="23D37665"/>
    <w:rsid w:val="23DF80AD"/>
    <w:rsid w:val="240103BF"/>
    <w:rsid w:val="247D0AB7"/>
    <w:rsid w:val="24B7C3F0"/>
    <w:rsid w:val="25C458F3"/>
    <w:rsid w:val="25F201E1"/>
    <w:rsid w:val="2627833F"/>
    <w:rsid w:val="26B1B80C"/>
    <w:rsid w:val="2745062B"/>
    <w:rsid w:val="27563439"/>
    <w:rsid w:val="2771D65F"/>
    <w:rsid w:val="278CE351"/>
    <w:rsid w:val="286E9EB3"/>
    <w:rsid w:val="28A6E788"/>
    <w:rsid w:val="28B65A39"/>
    <w:rsid w:val="28C56F50"/>
    <w:rsid w:val="29674422"/>
    <w:rsid w:val="2985B234"/>
    <w:rsid w:val="2A34A791"/>
    <w:rsid w:val="2A3ED975"/>
    <w:rsid w:val="2AA02642"/>
    <w:rsid w:val="2AC0CA50"/>
    <w:rsid w:val="2AD5EBD4"/>
    <w:rsid w:val="2B00EAFD"/>
    <w:rsid w:val="2B14D923"/>
    <w:rsid w:val="2B1E0F1A"/>
    <w:rsid w:val="2B420293"/>
    <w:rsid w:val="2B639D4D"/>
    <w:rsid w:val="2BDE1171"/>
    <w:rsid w:val="2C23CB9A"/>
    <w:rsid w:val="2C389116"/>
    <w:rsid w:val="2C6D3B90"/>
    <w:rsid w:val="2C862B5F"/>
    <w:rsid w:val="2CA0BB8D"/>
    <w:rsid w:val="2D0EFA60"/>
    <w:rsid w:val="2D198127"/>
    <w:rsid w:val="2D567C86"/>
    <w:rsid w:val="2DAE13C8"/>
    <w:rsid w:val="2DC5CEA6"/>
    <w:rsid w:val="2DE162B5"/>
    <w:rsid w:val="2DE6A4DC"/>
    <w:rsid w:val="2E31B01C"/>
    <w:rsid w:val="2E712175"/>
    <w:rsid w:val="2EC87BCC"/>
    <w:rsid w:val="2F53FEFE"/>
    <w:rsid w:val="2FD30C75"/>
    <w:rsid w:val="3031198F"/>
    <w:rsid w:val="305CA04C"/>
    <w:rsid w:val="308B3C99"/>
    <w:rsid w:val="308C6055"/>
    <w:rsid w:val="30927E1B"/>
    <w:rsid w:val="309A5537"/>
    <w:rsid w:val="309C5A14"/>
    <w:rsid w:val="30A18232"/>
    <w:rsid w:val="315A83CE"/>
    <w:rsid w:val="336E50ED"/>
    <w:rsid w:val="33A49A47"/>
    <w:rsid w:val="34048883"/>
    <w:rsid w:val="343A8084"/>
    <w:rsid w:val="34B05761"/>
    <w:rsid w:val="34D460C2"/>
    <w:rsid w:val="34EDE052"/>
    <w:rsid w:val="34F73F20"/>
    <w:rsid w:val="3575D525"/>
    <w:rsid w:val="367615CC"/>
    <w:rsid w:val="3757E59B"/>
    <w:rsid w:val="37846310"/>
    <w:rsid w:val="378A9FD9"/>
    <w:rsid w:val="38ADA7DB"/>
    <w:rsid w:val="38C055A1"/>
    <w:rsid w:val="38DB80FE"/>
    <w:rsid w:val="38F67939"/>
    <w:rsid w:val="398D7845"/>
    <w:rsid w:val="399F8CC6"/>
    <w:rsid w:val="3A5BDAA8"/>
    <w:rsid w:val="3A61B575"/>
    <w:rsid w:val="3AF1095E"/>
    <w:rsid w:val="3AF2AEEA"/>
    <w:rsid w:val="3B279D06"/>
    <w:rsid w:val="3BB6FB86"/>
    <w:rsid w:val="3BF4E60F"/>
    <w:rsid w:val="3C4912CF"/>
    <w:rsid w:val="3CA98A88"/>
    <w:rsid w:val="3CBB6946"/>
    <w:rsid w:val="3CCE2F35"/>
    <w:rsid w:val="3CD95B2B"/>
    <w:rsid w:val="3D15D130"/>
    <w:rsid w:val="3D3383C9"/>
    <w:rsid w:val="3D5FB408"/>
    <w:rsid w:val="3D8379EC"/>
    <w:rsid w:val="3DF65FFF"/>
    <w:rsid w:val="3E1B2516"/>
    <w:rsid w:val="3E378111"/>
    <w:rsid w:val="3E9107B3"/>
    <w:rsid w:val="3EA49A99"/>
    <w:rsid w:val="3EB88C4B"/>
    <w:rsid w:val="3F73B6D8"/>
    <w:rsid w:val="40490844"/>
    <w:rsid w:val="40545CAC"/>
    <w:rsid w:val="4106C98E"/>
    <w:rsid w:val="414874F8"/>
    <w:rsid w:val="41B7EBF4"/>
    <w:rsid w:val="41FD7F57"/>
    <w:rsid w:val="42741A5D"/>
    <w:rsid w:val="4277CB08"/>
    <w:rsid w:val="43294E6A"/>
    <w:rsid w:val="432F221B"/>
    <w:rsid w:val="434DB172"/>
    <w:rsid w:val="43CB8F8C"/>
    <w:rsid w:val="43D26343"/>
    <w:rsid w:val="4504D90E"/>
    <w:rsid w:val="45D30F96"/>
    <w:rsid w:val="46135F47"/>
    <w:rsid w:val="465D0093"/>
    <w:rsid w:val="46FE2026"/>
    <w:rsid w:val="4754CE79"/>
    <w:rsid w:val="47651700"/>
    <w:rsid w:val="47D518D7"/>
    <w:rsid w:val="486FF523"/>
    <w:rsid w:val="48D41181"/>
    <w:rsid w:val="49067BE1"/>
    <w:rsid w:val="492ADF28"/>
    <w:rsid w:val="49883F00"/>
    <w:rsid w:val="498FA526"/>
    <w:rsid w:val="498FEDB0"/>
    <w:rsid w:val="4994A155"/>
    <w:rsid w:val="4A0B772E"/>
    <w:rsid w:val="4A5DC4A6"/>
    <w:rsid w:val="4A5F1FBA"/>
    <w:rsid w:val="4B3071B6"/>
    <w:rsid w:val="4B3DAA35"/>
    <w:rsid w:val="4B8228B8"/>
    <w:rsid w:val="4BC24E6C"/>
    <w:rsid w:val="4BE8B2B1"/>
    <w:rsid w:val="4C820713"/>
    <w:rsid w:val="4CAF2B71"/>
    <w:rsid w:val="4D893B72"/>
    <w:rsid w:val="4DA811F3"/>
    <w:rsid w:val="4DEC5FA0"/>
    <w:rsid w:val="4DF8BE0F"/>
    <w:rsid w:val="4E549316"/>
    <w:rsid w:val="4EC3D06B"/>
    <w:rsid w:val="4ECDC8FF"/>
    <w:rsid w:val="4F52579A"/>
    <w:rsid w:val="4FC4481F"/>
    <w:rsid w:val="50F822F9"/>
    <w:rsid w:val="510936BF"/>
    <w:rsid w:val="51787C29"/>
    <w:rsid w:val="51DD68D1"/>
    <w:rsid w:val="52601979"/>
    <w:rsid w:val="531295C1"/>
    <w:rsid w:val="53320DB8"/>
    <w:rsid w:val="535EA061"/>
    <w:rsid w:val="5388755F"/>
    <w:rsid w:val="53A7B690"/>
    <w:rsid w:val="53AEB653"/>
    <w:rsid w:val="541B692A"/>
    <w:rsid w:val="544B4884"/>
    <w:rsid w:val="548B21CD"/>
    <w:rsid w:val="54CDC810"/>
    <w:rsid w:val="55364980"/>
    <w:rsid w:val="5572EF76"/>
    <w:rsid w:val="55C71F60"/>
    <w:rsid w:val="560C6AF4"/>
    <w:rsid w:val="5674AB01"/>
    <w:rsid w:val="56860948"/>
    <w:rsid w:val="574C76B9"/>
    <w:rsid w:val="576F9171"/>
    <w:rsid w:val="57710B81"/>
    <w:rsid w:val="57937AC9"/>
    <w:rsid w:val="579943D8"/>
    <w:rsid w:val="57C9B58C"/>
    <w:rsid w:val="57D29C33"/>
    <w:rsid w:val="57F5DF9A"/>
    <w:rsid w:val="588DB49E"/>
    <w:rsid w:val="58A5676D"/>
    <w:rsid w:val="58D3C26B"/>
    <w:rsid w:val="58EA5E5C"/>
    <w:rsid w:val="58FE30F3"/>
    <w:rsid w:val="598E8E36"/>
    <w:rsid w:val="59AD3EB4"/>
    <w:rsid w:val="59D917AF"/>
    <w:rsid w:val="5A35229A"/>
    <w:rsid w:val="5A3F6EAA"/>
    <w:rsid w:val="5A4E961D"/>
    <w:rsid w:val="5AC123DE"/>
    <w:rsid w:val="5B219F4D"/>
    <w:rsid w:val="5B2F6068"/>
    <w:rsid w:val="5B57ADD8"/>
    <w:rsid w:val="5B9A5E27"/>
    <w:rsid w:val="5BB29258"/>
    <w:rsid w:val="5C15A974"/>
    <w:rsid w:val="5C35D1B5"/>
    <w:rsid w:val="5C5BA02C"/>
    <w:rsid w:val="5CAFAAE9"/>
    <w:rsid w:val="5DAC8D60"/>
    <w:rsid w:val="5E806F6F"/>
    <w:rsid w:val="5F205FB5"/>
    <w:rsid w:val="5F934873"/>
    <w:rsid w:val="5FBFFB29"/>
    <w:rsid w:val="60B83A6A"/>
    <w:rsid w:val="6101D9B8"/>
    <w:rsid w:val="619ACF0D"/>
    <w:rsid w:val="61C0E754"/>
    <w:rsid w:val="61F8038D"/>
    <w:rsid w:val="622E0C5F"/>
    <w:rsid w:val="623BD6F1"/>
    <w:rsid w:val="62AA4AA9"/>
    <w:rsid w:val="62CF0AEC"/>
    <w:rsid w:val="6311B7F3"/>
    <w:rsid w:val="63276CF9"/>
    <w:rsid w:val="635B81E5"/>
    <w:rsid w:val="641D3872"/>
    <w:rsid w:val="64D9B36B"/>
    <w:rsid w:val="64F73BBF"/>
    <w:rsid w:val="656DE06D"/>
    <w:rsid w:val="65A6BB54"/>
    <w:rsid w:val="65A881CB"/>
    <w:rsid w:val="65ADF39A"/>
    <w:rsid w:val="65E4EF1D"/>
    <w:rsid w:val="65F42692"/>
    <w:rsid w:val="66C0451F"/>
    <w:rsid w:val="66F09CBA"/>
    <w:rsid w:val="66FFE8AB"/>
    <w:rsid w:val="67428BB5"/>
    <w:rsid w:val="677B179B"/>
    <w:rsid w:val="67FD4D79"/>
    <w:rsid w:val="685FAE3C"/>
    <w:rsid w:val="688162E1"/>
    <w:rsid w:val="69E4FDC1"/>
    <w:rsid w:val="69E83446"/>
    <w:rsid w:val="6A4DEEDA"/>
    <w:rsid w:val="6A9874F3"/>
    <w:rsid w:val="6AB06F6C"/>
    <w:rsid w:val="6ABEA5A2"/>
    <w:rsid w:val="6B1B75AC"/>
    <w:rsid w:val="6B4EC556"/>
    <w:rsid w:val="6B690AFF"/>
    <w:rsid w:val="6C344554"/>
    <w:rsid w:val="6C78CD48"/>
    <w:rsid w:val="6D452468"/>
    <w:rsid w:val="6D69CA75"/>
    <w:rsid w:val="6DB6615D"/>
    <w:rsid w:val="6DED5FFC"/>
    <w:rsid w:val="6E2A6278"/>
    <w:rsid w:val="6E717FDC"/>
    <w:rsid w:val="6E849C58"/>
    <w:rsid w:val="6EA39A7F"/>
    <w:rsid w:val="700123DF"/>
    <w:rsid w:val="7074F063"/>
    <w:rsid w:val="70CD36C2"/>
    <w:rsid w:val="71CAF1FC"/>
    <w:rsid w:val="71FF7FFB"/>
    <w:rsid w:val="7284C6CD"/>
    <w:rsid w:val="72945ED4"/>
    <w:rsid w:val="729FDCEE"/>
    <w:rsid w:val="72D3CD56"/>
    <w:rsid w:val="73338563"/>
    <w:rsid w:val="7370284B"/>
    <w:rsid w:val="73A790D6"/>
    <w:rsid w:val="73C74CB3"/>
    <w:rsid w:val="74078F92"/>
    <w:rsid w:val="74934A26"/>
    <w:rsid w:val="753D7AB5"/>
    <w:rsid w:val="75FF00F2"/>
    <w:rsid w:val="7634D5F4"/>
    <w:rsid w:val="763B7C9E"/>
    <w:rsid w:val="7641E2D7"/>
    <w:rsid w:val="77B2966C"/>
    <w:rsid w:val="78B86204"/>
    <w:rsid w:val="78F0E068"/>
    <w:rsid w:val="78F7A5D6"/>
    <w:rsid w:val="79516840"/>
    <w:rsid w:val="79720517"/>
    <w:rsid w:val="798F8692"/>
    <w:rsid w:val="7BA044BD"/>
    <w:rsid w:val="7BD359D2"/>
    <w:rsid w:val="7BF31421"/>
    <w:rsid w:val="7C5D1AE9"/>
    <w:rsid w:val="7C8AF60C"/>
    <w:rsid w:val="7CDF3108"/>
    <w:rsid w:val="7D45B3DC"/>
    <w:rsid w:val="7DBA7D42"/>
    <w:rsid w:val="7E207667"/>
    <w:rsid w:val="7EE52A5A"/>
    <w:rsid w:val="7F7C42F0"/>
    <w:rsid w:val="7FCE2E87"/>
    <w:rsid w:val="7FD38874"/>
    <w:rsid w:val="7FD94635"/>
    <w:rsid w:val="7FDEEDE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98A6D"/>
  <w14:defaultImageDpi w14:val="32767"/>
  <w15:chartTrackingRefBased/>
  <w15:docId w15:val="{B565E3B8-B75D-4837-B1C2-3EC7CCB1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6786C"/>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4363D0"/>
    <w:pPr>
      <w:keepNext/>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4363D0"/>
    <w:pPr>
      <w:keepNext/>
      <w:spacing w:before="40"/>
      <w:outlineLvl w:val="1"/>
    </w:pPr>
    <w:rPr>
      <w:rFonts w:asciiTheme="majorHAnsi" w:eastAsiaTheme="majorEastAsia" w:hAnsiTheme="majorHAnsi" w:cstheme="majorBidi"/>
      <w:color w:val="2F5496"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D0"/>
    <w:rPr>
      <w:rFonts w:asciiTheme="majorHAnsi" w:eastAsiaTheme="majorEastAsia" w:hAnsiTheme="majorHAnsi" w:cstheme="majorBidi"/>
      <w:color w:val="2F5496" w:themeColor="accent1" w:themeShade="BF"/>
      <w:sz w:val="32"/>
      <w:szCs w:val="32"/>
      <w:lang w:val="en-GB" w:eastAsia="nl-NL"/>
    </w:rPr>
  </w:style>
  <w:style w:type="character" w:customStyle="1" w:styleId="Heading2Char">
    <w:name w:val="Heading 2 Char"/>
    <w:basedOn w:val="DefaultParagraphFont"/>
    <w:link w:val="Heading2"/>
    <w:uiPriority w:val="9"/>
    <w:rsid w:val="004363D0"/>
    <w:rPr>
      <w:rFonts w:asciiTheme="majorHAnsi" w:eastAsiaTheme="majorEastAsia" w:hAnsiTheme="majorHAnsi" w:cstheme="majorBidi"/>
      <w:color w:val="2F5496" w:themeColor="accent1" w:themeShade="BF"/>
      <w:sz w:val="26"/>
      <w:szCs w:val="26"/>
      <w:lang w:val="en-GB" w:eastAsia="nl-NL"/>
    </w:rPr>
  </w:style>
  <w:style w:type="paragraph" w:styleId="ListParagraph">
    <w:name w:val="List Paragraph"/>
    <w:basedOn w:val="Normal"/>
    <w:uiPriority w:val="34"/>
    <w:qFormat/>
    <w:rsid w:val="004363D0"/>
    <w:pPr>
      <w:ind w:left="720"/>
      <w:contextualSpacing/>
    </w:pPr>
    <w:rPr>
      <w:lang w:val="en-GB" w:eastAsia="en-US"/>
    </w:rPr>
  </w:style>
  <w:style w:type="paragraph" w:styleId="TOC1">
    <w:name w:val="toc 1"/>
    <w:basedOn w:val="Normal"/>
    <w:next w:val="Normal"/>
    <w:uiPriority w:val="39"/>
    <w:unhideWhenUsed/>
    <w:rsid w:val="004363D0"/>
    <w:pPr>
      <w:spacing w:before="240" w:after="120"/>
    </w:pPr>
    <w:rPr>
      <w:rFonts w:asciiTheme="minorHAnsi" w:hAnsiTheme="minorHAnsi" w:cstheme="minorBidi"/>
      <w:b/>
      <w:bCs/>
      <w:sz w:val="20"/>
      <w:szCs w:val="20"/>
      <w:lang w:val="en-GB"/>
    </w:rPr>
  </w:style>
  <w:style w:type="paragraph" w:styleId="TOC2">
    <w:name w:val="toc 2"/>
    <w:basedOn w:val="Normal"/>
    <w:next w:val="Normal"/>
    <w:uiPriority w:val="39"/>
    <w:unhideWhenUsed/>
    <w:rsid w:val="004363D0"/>
    <w:pPr>
      <w:spacing w:before="120"/>
      <w:ind w:left="240"/>
    </w:pPr>
    <w:rPr>
      <w:rFonts w:asciiTheme="minorHAnsi" w:hAnsiTheme="minorHAnsi" w:cstheme="minorBidi"/>
      <w:i/>
      <w:iCs/>
      <w:sz w:val="20"/>
      <w:szCs w:val="20"/>
      <w:lang w:val="en-GB"/>
    </w:rPr>
  </w:style>
  <w:style w:type="character" w:styleId="Hyperlink">
    <w:name w:val="Hyperlink"/>
    <w:basedOn w:val="DefaultParagraphFont"/>
    <w:uiPriority w:val="99"/>
    <w:unhideWhenUsed/>
    <w:rsid w:val="004363D0"/>
    <w:rPr>
      <w:color w:val="0563C1" w:themeColor="hyperlink"/>
      <w:u w:val="single"/>
    </w:rPr>
  </w:style>
  <w:style w:type="paragraph" w:styleId="Footer">
    <w:name w:val="footer"/>
    <w:basedOn w:val="Normal"/>
    <w:link w:val="FooterChar"/>
    <w:uiPriority w:val="99"/>
    <w:unhideWhenUsed/>
    <w:rsid w:val="004363D0"/>
    <w:pPr>
      <w:tabs>
        <w:tab w:val="center" w:pos="4536"/>
        <w:tab w:val="right" w:pos="9072"/>
      </w:tabs>
    </w:pPr>
  </w:style>
  <w:style w:type="character" w:customStyle="1" w:styleId="FooterChar">
    <w:name w:val="Footer Char"/>
    <w:basedOn w:val="DefaultParagraphFont"/>
    <w:link w:val="Footer"/>
    <w:uiPriority w:val="99"/>
    <w:rsid w:val="004363D0"/>
    <w:rPr>
      <w:rFonts w:ascii="Times New Roman" w:eastAsia="Times New Roman" w:hAnsi="Times New Roman" w:cs="Times New Roman"/>
      <w:lang w:eastAsia="nl-NL"/>
    </w:rPr>
  </w:style>
  <w:style w:type="character" w:styleId="PageNumber">
    <w:name w:val="page number"/>
    <w:basedOn w:val="DefaultParagraphFont"/>
    <w:uiPriority w:val="99"/>
    <w:semiHidden/>
    <w:unhideWhenUsed/>
    <w:rsid w:val="004363D0"/>
  </w:style>
  <w:style w:type="character" w:styleId="UnresolvedMention">
    <w:name w:val="Unresolved Mention"/>
    <w:basedOn w:val="DefaultParagraphFont"/>
    <w:uiPriority w:val="99"/>
    <w:rsid w:val="0046786C"/>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nl-NL"/>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F0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177C9"/>
    <w:rPr>
      <w:b/>
      <w:bCs/>
    </w:rPr>
  </w:style>
  <w:style w:type="character" w:customStyle="1" w:styleId="CommentSubjectChar">
    <w:name w:val="Comment Subject Char"/>
    <w:basedOn w:val="CommentTextChar"/>
    <w:link w:val="CommentSubject"/>
    <w:uiPriority w:val="99"/>
    <w:semiHidden/>
    <w:rsid w:val="002177C9"/>
    <w:rPr>
      <w:rFonts w:ascii="Times New Roman" w:eastAsia="Times New Roman" w:hAnsi="Times New Roman" w:cs="Times New Roman"/>
      <w:b/>
      <w:bCs/>
      <w:sz w:val="20"/>
      <w:szCs w:val="20"/>
      <w:lang w:eastAsia="nl-NL"/>
    </w:rPr>
  </w:style>
  <w:style w:type="character" w:styleId="FollowedHyperlink">
    <w:name w:val="FollowedHyperlink"/>
    <w:basedOn w:val="DefaultParagraphFont"/>
    <w:uiPriority w:val="99"/>
    <w:semiHidden/>
    <w:unhideWhenUsed/>
    <w:rsid w:val="00D431A5"/>
    <w:rPr>
      <w:color w:val="954F72" w:themeColor="followedHyperlink"/>
      <w:u w:val="single"/>
    </w:rPr>
  </w:style>
  <w:style w:type="paragraph" w:styleId="Header">
    <w:name w:val="header"/>
    <w:basedOn w:val="Normal"/>
    <w:link w:val="HeaderChar"/>
    <w:uiPriority w:val="99"/>
    <w:semiHidden/>
    <w:unhideWhenUsed/>
    <w:rsid w:val="00200CFF"/>
    <w:pPr>
      <w:tabs>
        <w:tab w:val="center" w:pos="4513"/>
        <w:tab w:val="right" w:pos="9026"/>
      </w:tabs>
    </w:pPr>
  </w:style>
  <w:style w:type="character" w:customStyle="1" w:styleId="HeaderChar">
    <w:name w:val="Header Char"/>
    <w:basedOn w:val="DefaultParagraphFont"/>
    <w:link w:val="Header"/>
    <w:uiPriority w:val="99"/>
    <w:semiHidden/>
    <w:rsid w:val="00200CFF"/>
    <w:rPr>
      <w:rFonts w:ascii="Times New Roman" w:eastAsia="Times New Roman" w:hAnsi="Times New Roman" w:cs="Times New Roman"/>
      <w:lang w:eastAsia="nl-NL"/>
    </w:rPr>
  </w:style>
  <w:style w:type="character" w:styleId="Emphasis">
    <w:name w:val="Emphasis"/>
    <w:basedOn w:val="DefaultParagraphFont"/>
    <w:uiPriority w:val="20"/>
    <w:qFormat/>
    <w:rsid w:val="00A928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525">
      <w:bodyDiv w:val="1"/>
      <w:marLeft w:val="0"/>
      <w:marRight w:val="0"/>
      <w:marTop w:val="0"/>
      <w:marBottom w:val="0"/>
      <w:divBdr>
        <w:top w:val="none" w:sz="0" w:space="0" w:color="auto"/>
        <w:left w:val="none" w:sz="0" w:space="0" w:color="auto"/>
        <w:bottom w:val="none" w:sz="0" w:space="0" w:color="auto"/>
        <w:right w:val="none" w:sz="0" w:space="0" w:color="auto"/>
      </w:divBdr>
      <w:divsChild>
        <w:div w:id="1066489660">
          <w:marLeft w:val="360"/>
          <w:marRight w:val="0"/>
          <w:marTop w:val="0"/>
          <w:marBottom w:val="0"/>
          <w:divBdr>
            <w:top w:val="none" w:sz="0" w:space="0" w:color="auto"/>
            <w:left w:val="none" w:sz="0" w:space="0" w:color="auto"/>
            <w:bottom w:val="none" w:sz="0" w:space="0" w:color="auto"/>
            <w:right w:val="none" w:sz="0" w:space="0" w:color="auto"/>
          </w:divBdr>
        </w:div>
        <w:div w:id="1943103130">
          <w:marLeft w:val="360"/>
          <w:marRight w:val="0"/>
          <w:marTop w:val="200"/>
          <w:marBottom w:val="0"/>
          <w:divBdr>
            <w:top w:val="none" w:sz="0" w:space="0" w:color="auto"/>
            <w:left w:val="none" w:sz="0" w:space="0" w:color="auto"/>
            <w:bottom w:val="none" w:sz="0" w:space="0" w:color="auto"/>
            <w:right w:val="none" w:sz="0" w:space="0" w:color="auto"/>
          </w:divBdr>
        </w:div>
        <w:div w:id="283735927">
          <w:marLeft w:val="360"/>
          <w:marRight w:val="0"/>
          <w:marTop w:val="200"/>
          <w:marBottom w:val="0"/>
          <w:divBdr>
            <w:top w:val="none" w:sz="0" w:space="0" w:color="auto"/>
            <w:left w:val="none" w:sz="0" w:space="0" w:color="auto"/>
            <w:bottom w:val="none" w:sz="0" w:space="0" w:color="auto"/>
            <w:right w:val="none" w:sz="0" w:space="0" w:color="auto"/>
          </w:divBdr>
        </w:div>
        <w:div w:id="687873443">
          <w:marLeft w:val="360"/>
          <w:marRight w:val="0"/>
          <w:marTop w:val="200"/>
          <w:marBottom w:val="0"/>
          <w:divBdr>
            <w:top w:val="none" w:sz="0" w:space="0" w:color="auto"/>
            <w:left w:val="none" w:sz="0" w:space="0" w:color="auto"/>
            <w:bottom w:val="none" w:sz="0" w:space="0" w:color="auto"/>
            <w:right w:val="none" w:sz="0" w:space="0" w:color="auto"/>
          </w:divBdr>
        </w:div>
      </w:divsChild>
    </w:div>
    <w:div w:id="305427998">
      <w:bodyDiv w:val="1"/>
      <w:marLeft w:val="0"/>
      <w:marRight w:val="0"/>
      <w:marTop w:val="0"/>
      <w:marBottom w:val="0"/>
      <w:divBdr>
        <w:top w:val="none" w:sz="0" w:space="0" w:color="auto"/>
        <w:left w:val="none" w:sz="0" w:space="0" w:color="auto"/>
        <w:bottom w:val="none" w:sz="0" w:space="0" w:color="auto"/>
        <w:right w:val="none" w:sz="0" w:space="0" w:color="auto"/>
      </w:divBdr>
    </w:div>
    <w:div w:id="504898954">
      <w:bodyDiv w:val="1"/>
      <w:marLeft w:val="0"/>
      <w:marRight w:val="0"/>
      <w:marTop w:val="0"/>
      <w:marBottom w:val="0"/>
      <w:divBdr>
        <w:top w:val="none" w:sz="0" w:space="0" w:color="auto"/>
        <w:left w:val="none" w:sz="0" w:space="0" w:color="auto"/>
        <w:bottom w:val="none" w:sz="0" w:space="0" w:color="auto"/>
        <w:right w:val="none" w:sz="0" w:space="0" w:color="auto"/>
      </w:divBdr>
    </w:div>
    <w:div w:id="651375119">
      <w:bodyDiv w:val="1"/>
      <w:marLeft w:val="0"/>
      <w:marRight w:val="0"/>
      <w:marTop w:val="0"/>
      <w:marBottom w:val="0"/>
      <w:divBdr>
        <w:top w:val="none" w:sz="0" w:space="0" w:color="auto"/>
        <w:left w:val="none" w:sz="0" w:space="0" w:color="auto"/>
        <w:bottom w:val="none" w:sz="0" w:space="0" w:color="auto"/>
        <w:right w:val="none" w:sz="0" w:space="0" w:color="auto"/>
      </w:divBdr>
    </w:div>
    <w:div w:id="860970351">
      <w:bodyDiv w:val="1"/>
      <w:marLeft w:val="0"/>
      <w:marRight w:val="0"/>
      <w:marTop w:val="0"/>
      <w:marBottom w:val="0"/>
      <w:divBdr>
        <w:top w:val="none" w:sz="0" w:space="0" w:color="auto"/>
        <w:left w:val="none" w:sz="0" w:space="0" w:color="auto"/>
        <w:bottom w:val="none" w:sz="0" w:space="0" w:color="auto"/>
        <w:right w:val="none" w:sz="0" w:space="0" w:color="auto"/>
      </w:divBdr>
    </w:div>
    <w:div w:id="1298998098">
      <w:bodyDiv w:val="1"/>
      <w:marLeft w:val="0"/>
      <w:marRight w:val="0"/>
      <w:marTop w:val="0"/>
      <w:marBottom w:val="0"/>
      <w:divBdr>
        <w:top w:val="none" w:sz="0" w:space="0" w:color="auto"/>
        <w:left w:val="none" w:sz="0" w:space="0" w:color="auto"/>
        <w:bottom w:val="none" w:sz="0" w:space="0" w:color="auto"/>
        <w:right w:val="none" w:sz="0" w:space="0" w:color="auto"/>
      </w:divBdr>
    </w:div>
    <w:div w:id="1479761840">
      <w:bodyDiv w:val="1"/>
      <w:marLeft w:val="0"/>
      <w:marRight w:val="0"/>
      <w:marTop w:val="0"/>
      <w:marBottom w:val="0"/>
      <w:divBdr>
        <w:top w:val="none" w:sz="0" w:space="0" w:color="auto"/>
        <w:left w:val="none" w:sz="0" w:space="0" w:color="auto"/>
        <w:bottom w:val="none" w:sz="0" w:space="0" w:color="auto"/>
        <w:right w:val="none" w:sz="0" w:space="0" w:color="auto"/>
      </w:divBdr>
    </w:div>
    <w:div w:id="1511601464">
      <w:bodyDiv w:val="1"/>
      <w:marLeft w:val="0"/>
      <w:marRight w:val="0"/>
      <w:marTop w:val="0"/>
      <w:marBottom w:val="0"/>
      <w:divBdr>
        <w:top w:val="none" w:sz="0" w:space="0" w:color="auto"/>
        <w:left w:val="none" w:sz="0" w:space="0" w:color="auto"/>
        <w:bottom w:val="none" w:sz="0" w:space="0" w:color="auto"/>
        <w:right w:val="none" w:sz="0" w:space="0" w:color="auto"/>
      </w:divBdr>
    </w:div>
    <w:div w:id="1712916391">
      <w:bodyDiv w:val="1"/>
      <w:marLeft w:val="0"/>
      <w:marRight w:val="0"/>
      <w:marTop w:val="0"/>
      <w:marBottom w:val="0"/>
      <w:divBdr>
        <w:top w:val="none" w:sz="0" w:space="0" w:color="auto"/>
        <w:left w:val="none" w:sz="0" w:space="0" w:color="auto"/>
        <w:bottom w:val="none" w:sz="0" w:space="0" w:color="auto"/>
        <w:right w:val="none" w:sz="0" w:space="0" w:color="auto"/>
      </w:divBdr>
    </w:div>
    <w:div w:id="1719281494">
      <w:bodyDiv w:val="1"/>
      <w:marLeft w:val="0"/>
      <w:marRight w:val="0"/>
      <w:marTop w:val="0"/>
      <w:marBottom w:val="0"/>
      <w:divBdr>
        <w:top w:val="none" w:sz="0" w:space="0" w:color="auto"/>
        <w:left w:val="none" w:sz="0" w:space="0" w:color="auto"/>
        <w:bottom w:val="none" w:sz="0" w:space="0" w:color="auto"/>
        <w:right w:val="none" w:sz="0" w:space="0" w:color="auto"/>
      </w:divBdr>
    </w:div>
    <w:div w:id="1783262930">
      <w:bodyDiv w:val="1"/>
      <w:marLeft w:val="0"/>
      <w:marRight w:val="0"/>
      <w:marTop w:val="0"/>
      <w:marBottom w:val="0"/>
      <w:divBdr>
        <w:top w:val="none" w:sz="0" w:space="0" w:color="auto"/>
        <w:left w:val="none" w:sz="0" w:space="0" w:color="auto"/>
        <w:bottom w:val="none" w:sz="0" w:space="0" w:color="auto"/>
        <w:right w:val="none" w:sz="0" w:space="0" w:color="auto"/>
      </w:divBdr>
    </w:div>
    <w:div w:id="20320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onnected.unmc.edu/blog/2018/08/28/choosing-right-verb-learning-objective/" TargetMode="External"/><Relationship Id="rId3" Type="http://schemas.openxmlformats.org/officeDocument/2006/relationships/customXml" Target="../customXml/item3.xml"/><Relationship Id="rId21" Type="http://schemas.openxmlformats.org/officeDocument/2006/relationships/hyperlink" Target="https://h5p.org/content-types-and-applica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nX7Mt6rccl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57E0A6982914D9F27290DC4A7B6EA" ma:contentTypeVersion="17" ma:contentTypeDescription="Create a new document." ma:contentTypeScope="" ma:versionID="276222425fe3b405cb34e4984f1ae978">
  <xsd:schema xmlns:xsd="http://www.w3.org/2001/XMLSchema" xmlns:xs="http://www.w3.org/2001/XMLSchema" xmlns:p="http://schemas.microsoft.com/office/2006/metadata/properties" xmlns:ns2="f0418542-27d9-440d-9c6b-b752872f01c9" xmlns:ns3="e2aea96d-b5fe-432c-99f9-6b4a9a049049" targetNamespace="http://schemas.microsoft.com/office/2006/metadata/properties" ma:root="true" ma:fieldsID="3bfde58961064af86f2ef81e4a0b6474" ns2:_="" ns3:_="">
    <xsd:import namespace="f0418542-27d9-440d-9c6b-b752872f01c9"/>
    <xsd:import namespace="e2aea96d-b5fe-432c-99f9-6b4a9a0490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18542-27d9-440d-9c6b-b752872f01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304e9-6e13-44bf-bd97-45c043b7d1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aea96d-b5fe-432c-99f9-6b4a9a04904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fc6900-bc49-4b7e-b358-dbc41e7e3597}" ma:internalName="TaxCatchAll" ma:showField="CatchAllData" ma:web="e2aea96d-b5fe-432c-99f9-6b4a9a049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418542-27d9-440d-9c6b-b752872f01c9">
      <Terms xmlns="http://schemas.microsoft.com/office/infopath/2007/PartnerControls"/>
    </lcf76f155ced4ddcb4097134ff3c332f>
    <TaxCatchAll xmlns="e2aea96d-b5fe-432c-99f9-6b4a9a0490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01832B-139C-4D08-859E-6BDBFE39F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18542-27d9-440d-9c6b-b752872f01c9"/>
    <ds:schemaRef ds:uri="e2aea96d-b5fe-432c-99f9-6b4a9a049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0A2200-D325-4A77-A19A-F8E564700C36}">
  <ds:schemaRefs>
    <ds:schemaRef ds:uri="http://schemas.openxmlformats.org/officeDocument/2006/bibliography"/>
  </ds:schemaRefs>
</ds:datastoreItem>
</file>

<file path=customXml/itemProps3.xml><?xml version="1.0" encoding="utf-8"?>
<ds:datastoreItem xmlns:ds="http://schemas.openxmlformats.org/officeDocument/2006/customXml" ds:itemID="{C2C4C697-59E1-4283-9EF6-520E41FE2361}">
  <ds:schemaRefs>
    <ds:schemaRef ds:uri="http://schemas.microsoft.com/office/2006/metadata/properties"/>
    <ds:schemaRef ds:uri="http://schemas.microsoft.com/office/infopath/2007/PartnerControls"/>
    <ds:schemaRef ds:uri="f0418542-27d9-440d-9c6b-b752872f01c9"/>
    <ds:schemaRef ds:uri="e2aea96d-b5fe-432c-99f9-6b4a9a049049"/>
  </ds:schemaRefs>
</ds:datastoreItem>
</file>

<file path=customXml/itemProps4.xml><?xml version="1.0" encoding="utf-8"?>
<ds:datastoreItem xmlns:ds="http://schemas.openxmlformats.org/officeDocument/2006/customXml" ds:itemID="{22ADCF2D-518B-4D28-A43E-A8C3BF98B4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20</Pages>
  <Words>3584</Words>
  <Characters>20431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Michielse</dc:creator>
  <cp:keywords/>
  <dc:description/>
  <cp:lastModifiedBy>Laura Lee-Gibbs</cp:lastModifiedBy>
  <cp:revision>11</cp:revision>
  <dcterms:created xsi:type="dcterms:W3CDTF">2023-02-24T16:38:00Z</dcterms:created>
  <dcterms:modified xsi:type="dcterms:W3CDTF">2023-04-04T10:55:00Z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0x01010076D57E0A6982914D9F27290DC4A7B6EA</vt:lpwstr>
  </property>
  <property fmtid="{D5CDD505-2E9C-101B-9397-08002B2CF9AE}" pid="3" name="MediaServiceImageTags">
    <vt:lpwstr/>
  </property>
</Properties>
</file>